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DCA" w:rsidRDefault="007B617F" w:rsidP="00962131">
      <w:pPr>
        <w:pStyle w:val="a3"/>
        <w:spacing w:before="92" w:beforeAutospacing="0" w:after="92" w:afterAutospacing="0"/>
        <w:rPr>
          <w:rStyle w:val="a4"/>
          <w:rFonts w:ascii="Georgia" w:hAnsi="Georgia" w:cs="Arial"/>
          <w:b w:val="0"/>
          <w:color w:val="000000" w:themeColor="text1"/>
          <w:sz w:val="28"/>
          <w:szCs w:val="28"/>
        </w:rPr>
      </w:pPr>
      <w:r>
        <w:rPr>
          <w:rStyle w:val="a4"/>
          <w:rFonts w:ascii="Georgia" w:hAnsi="Georgia" w:cs="Arial"/>
          <w:b w:val="0"/>
          <w:color w:val="000000" w:themeColor="text1"/>
          <w:sz w:val="28"/>
          <w:szCs w:val="28"/>
        </w:rPr>
        <w:t>В группе №4</w:t>
      </w:r>
      <w:r w:rsidR="00962131">
        <w:rPr>
          <w:rStyle w:val="a4"/>
          <w:rFonts w:ascii="Georgia" w:hAnsi="Georgia" w:cs="Arial"/>
          <w:b w:val="0"/>
          <w:color w:val="000000" w:themeColor="text1"/>
          <w:sz w:val="28"/>
          <w:szCs w:val="28"/>
        </w:rPr>
        <w:t xml:space="preserve"> </w:t>
      </w:r>
      <w:r>
        <w:rPr>
          <w:rStyle w:val="a4"/>
          <w:rFonts w:ascii="Georgia" w:hAnsi="Georgia" w:cs="Arial"/>
          <w:color w:val="000000" w:themeColor="text1"/>
          <w:sz w:val="28"/>
          <w:szCs w:val="28"/>
        </w:rPr>
        <w:t>«Ромашки</w:t>
      </w:r>
      <w:r w:rsidR="00962131" w:rsidRPr="00962131">
        <w:rPr>
          <w:rStyle w:val="a4"/>
          <w:rFonts w:ascii="Georgia" w:hAnsi="Georgia" w:cs="Arial"/>
          <w:color w:val="000000" w:themeColor="text1"/>
          <w:sz w:val="28"/>
          <w:szCs w:val="28"/>
        </w:rPr>
        <w:t>»</w:t>
      </w:r>
      <w:r w:rsidR="00962131">
        <w:rPr>
          <w:rStyle w:val="a4"/>
          <w:rFonts w:ascii="Georgia" w:hAnsi="Georgia" w:cs="Arial"/>
          <w:b w:val="0"/>
          <w:color w:val="000000" w:themeColor="text1"/>
          <w:sz w:val="28"/>
          <w:szCs w:val="28"/>
        </w:rPr>
        <w:t xml:space="preserve"> офо</w:t>
      </w:r>
      <w:r>
        <w:rPr>
          <w:rStyle w:val="a4"/>
          <w:rFonts w:ascii="Georgia" w:hAnsi="Georgia" w:cs="Arial"/>
          <w:b w:val="0"/>
          <w:color w:val="000000" w:themeColor="text1"/>
          <w:sz w:val="28"/>
          <w:szCs w:val="28"/>
        </w:rPr>
        <w:t xml:space="preserve">рмлен интерактивный уголок </w:t>
      </w:r>
    </w:p>
    <w:p w:rsidR="00EE3DCA" w:rsidRDefault="007B617F" w:rsidP="00962131">
      <w:pPr>
        <w:pStyle w:val="a3"/>
        <w:spacing w:before="92" w:beforeAutospacing="0" w:after="92" w:afterAutospacing="0"/>
        <w:rPr>
          <w:rStyle w:val="a4"/>
          <w:rFonts w:ascii="Georgia" w:hAnsi="Georgia" w:cs="Arial"/>
          <w:b w:val="0"/>
          <w:color w:val="000000" w:themeColor="text1"/>
          <w:sz w:val="28"/>
          <w:szCs w:val="28"/>
        </w:rPr>
      </w:pPr>
      <w:r w:rsidRPr="005F15C0">
        <w:rPr>
          <w:rStyle w:val="a4"/>
          <w:rFonts w:ascii="Georgia" w:hAnsi="Georgia" w:cs="Arial"/>
          <w:color w:val="000000" w:themeColor="text1"/>
          <w:sz w:val="28"/>
          <w:szCs w:val="28"/>
        </w:rPr>
        <w:t>«Животные Севера</w:t>
      </w:r>
      <w:r w:rsidR="00962131" w:rsidRPr="005F15C0">
        <w:rPr>
          <w:rStyle w:val="a4"/>
          <w:rFonts w:ascii="Georgia" w:hAnsi="Georgia" w:cs="Arial"/>
          <w:color w:val="000000" w:themeColor="text1"/>
          <w:sz w:val="28"/>
          <w:szCs w:val="28"/>
        </w:rPr>
        <w:t>»</w:t>
      </w:r>
      <w:r w:rsidR="00962131">
        <w:rPr>
          <w:rStyle w:val="a4"/>
          <w:rFonts w:ascii="Georgia" w:hAnsi="Georgia" w:cs="Arial"/>
          <w:b w:val="0"/>
          <w:color w:val="000000" w:themeColor="text1"/>
          <w:sz w:val="28"/>
          <w:szCs w:val="28"/>
        </w:rPr>
        <w:t xml:space="preserve">, который </w:t>
      </w:r>
      <w:r w:rsidR="00962131" w:rsidRPr="00962131">
        <w:rPr>
          <w:rStyle w:val="a4"/>
          <w:rFonts w:ascii="Georgia" w:hAnsi="Georgia" w:cs="Arial"/>
          <w:b w:val="0"/>
          <w:color w:val="000000" w:themeColor="text1"/>
          <w:sz w:val="28"/>
          <w:szCs w:val="28"/>
        </w:rPr>
        <w:t xml:space="preserve"> помогает закрепить и </w:t>
      </w:r>
    </w:p>
    <w:p w:rsidR="00962131" w:rsidRDefault="00962131" w:rsidP="00962131">
      <w:pPr>
        <w:pStyle w:val="a3"/>
        <w:spacing w:before="92" w:beforeAutospacing="0" w:after="92" w:afterAutospacing="0"/>
        <w:rPr>
          <w:rStyle w:val="a4"/>
          <w:rFonts w:ascii="Georgia" w:hAnsi="Georgia" w:cs="Arial"/>
          <w:b w:val="0"/>
          <w:color w:val="000000" w:themeColor="text1"/>
          <w:sz w:val="28"/>
          <w:szCs w:val="28"/>
        </w:rPr>
      </w:pPr>
      <w:r w:rsidRPr="00962131">
        <w:rPr>
          <w:rStyle w:val="a4"/>
          <w:rFonts w:ascii="Georgia" w:hAnsi="Georgia" w:cs="Arial"/>
          <w:b w:val="0"/>
          <w:color w:val="000000" w:themeColor="text1"/>
          <w:sz w:val="28"/>
          <w:szCs w:val="28"/>
        </w:rPr>
        <w:t>систематизировать изученный материал</w:t>
      </w:r>
      <w:r>
        <w:rPr>
          <w:rStyle w:val="a4"/>
          <w:rFonts w:ascii="Georgia" w:hAnsi="Georgia" w:cs="Arial"/>
          <w:b w:val="0"/>
          <w:color w:val="000000" w:themeColor="text1"/>
          <w:sz w:val="28"/>
          <w:szCs w:val="28"/>
        </w:rPr>
        <w:t xml:space="preserve"> по данной теме.</w:t>
      </w:r>
    </w:p>
    <w:p w:rsidR="00EE3DCA" w:rsidRDefault="00EE3DCA" w:rsidP="00962131">
      <w:pPr>
        <w:pStyle w:val="a3"/>
        <w:spacing w:before="92" w:beforeAutospacing="0" w:after="92" w:afterAutospacing="0"/>
        <w:rPr>
          <w:rStyle w:val="a4"/>
          <w:rFonts w:ascii="Georgia" w:hAnsi="Georgia" w:cs="Arial"/>
          <w:color w:val="000000" w:themeColor="text1"/>
          <w:sz w:val="28"/>
          <w:szCs w:val="28"/>
        </w:rPr>
      </w:pPr>
    </w:p>
    <w:p w:rsidR="00962131" w:rsidRPr="00962131" w:rsidRDefault="00962131" w:rsidP="00962131">
      <w:pPr>
        <w:pStyle w:val="a3"/>
        <w:spacing w:before="92" w:beforeAutospacing="0" w:after="92" w:afterAutospacing="0"/>
        <w:rPr>
          <w:rFonts w:ascii="Georgia" w:hAnsi="Georgia" w:cs="Arial"/>
          <w:color w:val="000000" w:themeColor="text1"/>
          <w:sz w:val="28"/>
          <w:szCs w:val="28"/>
        </w:rPr>
      </w:pPr>
      <w:r w:rsidRPr="005F15C0">
        <w:rPr>
          <w:rStyle w:val="a4"/>
          <w:rFonts w:ascii="Georgia" w:hAnsi="Georgia" w:cs="Arial"/>
          <w:color w:val="000000" w:themeColor="text1"/>
          <w:sz w:val="28"/>
          <w:szCs w:val="28"/>
        </w:rPr>
        <w:t>Цель создания уголка</w:t>
      </w:r>
      <w:r w:rsidRPr="00962131">
        <w:rPr>
          <w:rStyle w:val="a4"/>
          <w:rFonts w:ascii="Georgia" w:hAnsi="Georgia" w:cs="Arial"/>
          <w:b w:val="0"/>
          <w:color w:val="000000" w:themeColor="text1"/>
          <w:sz w:val="28"/>
          <w:szCs w:val="28"/>
        </w:rPr>
        <w:t xml:space="preserve"> заключается в том, чтобы:</w:t>
      </w:r>
    </w:p>
    <w:p w:rsidR="00962131" w:rsidRPr="00962131" w:rsidRDefault="007B617F" w:rsidP="00962131">
      <w:pPr>
        <w:pStyle w:val="a3"/>
        <w:numPr>
          <w:ilvl w:val="0"/>
          <w:numId w:val="1"/>
        </w:numPr>
        <w:spacing w:before="92" w:beforeAutospacing="0" w:after="92" w:afterAutospacing="0"/>
        <w:rPr>
          <w:rFonts w:ascii="Georgia" w:hAnsi="Georgia" w:cs="Arial"/>
          <w:color w:val="000000" w:themeColor="text1"/>
          <w:sz w:val="28"/>
          <w:szCs w:val="28"/>
        </w:rPr>
      </w:pPr>
      <w:r>
        <w:rPr>
          <w:rStyle w:val="a4"/>
          <w:rFonts w:ascii="Georgia" w:hAnsi="Georgia" w:cs="Arial"/>
          <w:b w:val="0"/>
          <w:color w:val="000000" w:themeColor="text1"/>
          <w:sz w:val="28"/>
          <w:szCs w:val="28"/>
        </w:rPr>
        <w:t>расширять представления детей об образе жизни животных в условиях севера зимой</w:t>
      </w:r>
      <w:r w:rsidR="00962131" w:rsidRPr="00962131">
        <w:rPr>
          <w:rStyle w:val="a4"/>
          <w:rFonts w:ascii="Georgia" w:hAnsi="Georgia" w:cs="Arial"/>
          <w:b w:val="0"/>
          <w:color w:val="000000" w:themeColor="text1"/>
          <w:sz w:val="28"/>
          <w:szCs w:val="28"/>
        </w:rPr>
        <w:t>;</w:t>
      </w:r>
    </w:p>
    <w:p w:rsidR="00962131" w:rsidRPr="00962131" w:rsidRDefault="007B617F" w:rsidP="00962131">
      <w:pPr>
        <w:pStyle w:val="a3"/>
        <w:numPr>
          <w:ilvl w:val="0"/>
          <w:numId w:val="1"/>
        </w:numPr>
        <w:spacing w:before="92" w:beforeAutospacing="0" w:after="92" w:afterAutospacing="0"/>
        <w:rPr>
          <w:rFonts w:ascii="Georgia" w:hAnsi="Georgia" w:cs="Arial"/>
          <w:color w:val="000000" w:themeColor="text1"/>
          <w:sz w:val="28"/>
          <w:szCs w:val="28"/>
        </w:rPr>
      </w:pPr>
      <w:r>
        <w:rPr>
          <w:rStyle w:val="a4"/>
          <w:rFonts w:ascii="Georgia" w:hAnsi="Georgia" w:cs="Arial"/>
          <w:b w:val="0"/>
          <w:color w:val="000000" w:themeColor="text1"/>
          <w:sz w:val="28"/>
          <w:szCs w:val="28"/>
        </w:rPr>
        <w:t>продолжать знакомить детей с животными Севера</w:t>
      </w:r>
      <w:r w:rsidR="00962131" w:rsidRPr="00962131">
        <w:rPr>
          <w:rStyle w:val="a4"/>
          <w:rFonts w:ascii="Georgia" w:hAnsi="Georgia" w:cs="Arial"/>
          <w:b w:val="0"/>
          <w:color w:val="000000" w:themeColor="text1"/>
          <w:sz w:val="28"/>
          <w:szCs w:val="28"/>
        </w:rPr>
        <w:t>;</w:t>
      </w:r>
    </w:p>
    <w:p w:rsidR="00962131" w:rsidRPr="00962131" w:rsidRDefault="00962131" w:rsidP="00962131">
      <w:pPr>
        <w:pStyle w:val="a3"/>
        <w:numPr>
          <w:ilvl w:val="0"/>
          <w:numId w:val="1"/>
        </w:numPr>
        <w:spacing w:before="92" w:beforeAutospacing="0" w:after="92" w:afterAutospacing="0"/>
        <w:rPr>
          <w:rFonts w:ascii="Georgia" w:hAnsi="Georgia" w:cs="Arial"/>
          <w:color w:val="000000" w:themeColor="text1"/>
          <w:sz w:val="28"/>
          <w:szCs w:val="28"/>
        </w:rPr>
      </w:pPr>
      <w:r w:rsidRPr="00962131">
        <w:rPr>
          <w:rStyle w:val="a4"/>
          <w:rFonts w:ascii="Georgia" w:hAnsi="Georgia" w:cs="Arial"/>
          <w:b w:val="0"/>
          <w:color w:val="000000" w:themeColor="text1"/>
          <w:sz w:val="28"/>
          <w:szCs w:val="28"/>
        </w:rPr>
        <w:t>способствовать развитию памяти, мышления через игры и упражнения;</w:t>
      </w:r>
    </w:p>
    <w:p w:rsidR="00962131" w:rsidRPr="007B617F" w:rsidRDefault="007B617F" w:rsidP="00962131">
      <w:pPr>
        <w:pStyle w:val="a3"/>
        <w:numPr>
          <w:ilvl w:val="0"/>
          <w:numId w:val="1"/>
        </w:numPr>
        <w:spacing w:before="92" w:beforeAutospacing="0" w:after="92" w:afterAutospacing="0"/>
        <w:rPr>
          <w:rFonts w:ascii="Georgia" w:hAnsi="Georgia" w:cs="Arial"/>
          <w:color w:val="000000" w:themeColor="text1"/>
          <w:sz w:val="28"/>
          <w:szCs w:val="28"/>
        </w:rPr>
      </w:pPr>
      <w:r w:rsidRPr="007B617F">
        <w:rPr>
          <w:rStyle w:val="c3"/>
          <w:rFonts w:ascii="Georgia" w:hAnsi="Georgia"/>
          <w:color w:val="000000"/>
          <w:sz w:val="28"/>
          <w:szCs w:val="28"/>
          <w:shd w:val="clear" w:color="auto" w:fill="FFFFFF"/>
        </w:rPr>
        <w:t>развивать познавательную активность; способность анализировать, делать выводы, устанавливать простейшие причинно-следственные связи</w:t>
      </w:r>
      <w:r w:rsidR="00962131" w:rsidRPr="007B617F">
        <w:rPr>
          <w:rStyle w:val="a4"/>
          <w:rFonts w:ascii="Georgia" w:hAnsi="Georgia" w:cs="Arial"/>
          <w:b w:val="0"/>
          <w:color w:val="000000" w:themeColor="text1"/>
          <w:sz w:val="28"/>
          <w:szCs w:val="28"/>
        </w:rPr>
        <w:t>;</w:t>
      </w:r>
    </w:p>
    <w:p w:rsidR="00962131" w:rsidRPr="00962131" w:rsidRDefault="00962131" w:rsidP="00962131">
      <w:pPr>
        <w:pStyle w:val="a3"/>
        <w:numPr>
          <w:ilvl w:val="0"/>
          <w:numId w:val="1"/>
        </w:numPr>
        <w:spacing w:before="92" w:beforeAutospacing="0" w:after="92" w:afterAutospacing="0"/>
        <w:rPr>
          <w:rFonts w:ascii="Georgia" w:hAnsi="Georgia" w:cs="Arial"/>
          <w:color w:val="000000" w:themeColor="text1"/>
          <w:sz w:val="28"/>
          <w:szCs w:val="28"/>
        </w:rPr>
      </w:pPr>
      <w:r w:rsidRPr="00962131">
        <w:rPr>
          <w:rStyle w:val="a4"/>
          <w:rFonts w:ascii="Georgia" w:hAnsi="Georgia" w:cs="Arial"/>
          <w:b w:val="0"/>
          <w:color w:val="000000" w:themeColor="text1"/>
          <w:sz w:val="28"/>
          <w:szCs w:val="28"/>
        </w:rPr>
        <w:t>развивать связную речь у детей;</w:t>
      </w:r>
    </w:p>
    <w:p w:rsidR="00962131" w:rsidRPr="00962131" w:rsidRDefault="00962131" w:rsidP="00962131">
      <w:pPr>
        <w:pStyle w:val="a3"/>
        <w:numPr>
          <w:ilvl w:val="0"/>
          <w:numId w:val="1"/>
        </w:numPr>
        <w:spacing w:before="92" w:beforeAutospacing="0" w:after="92" w:afterAutospacing="0"/>
        <w:rPr>
          <w:rFonts w:ascii="Georgia" w:hAnsi="Georgia" w:cs="Arial"/>
          <w:color w:val="000000" w:themeColor="text1"/>
          <w:sz w:val="28"/>
          <w:szCs w:val="28"/>
        </w:rPr>
      </w:pPr>
      <w:r w:rsidRPr="00962131">
        <w:rPr>
          <w:rStyle w:val="a4"/>
          <w:rFonts w:ascii="Georgia" w:hAnsi="Georgia" w:cs="Arial"/>
          <w:b w:val="0"/>
          <w:color w:val="000000" w:themeColor="text1"/>
          <w:sz w:val="28"/>
          <w:szCs w:val="28"/>
        </w:rPr>
        <w:t>развивать мелкую моторику;</w:t>
      </w:r>
    </w:p>
    <w:p w:rsidR="00962131" w:rsidRPr="00787A51" w:rsidRDefault="00962131" w:rsidP="00962131">
      <w:pPr>
        <w:pStyle w:val="a3"/>
        <w:numPr>
          <w:ilvl w:val="0"/>
          <w:numId w:val="1"/>
        </w:numPr>
        <w:spacing w:before="92" w:beforeAutospacing="0" w:after="92" w:afterAutospacing="0"/>
        <w:rPr>
          <w:rStyle w:val="a4"/>
          <w:rFonts w:ascii="Georgia" w:hAnsi="Georgia" w:cs="Arial"/>
          <w:b w:val="0"/>
          <w:bCs w:val="0"/>
          <w:color w:val="000000" w:themeColor="text1"/>
          <w:sz w:val="28"/>
          <w:szCs w:val="28"/>
        </w:rPr>
      </w:pPr>
      <w:r w:rsidRPr="00962131">
        <w:rPr>
          <w:rStyle w:val="a4"/>
          <w:rFonts w:ascii="Georgia" w:hAnsi="Georgia" w:cs="Arial"/>
          <w:b w:val="0"/>
          <w:color w:val="000000" w:themeColor="text1"/>
          <w:sz w:val="28"/>
          <w:szCs w:val="28"/>
        </w:rPr>
        <w:t>воспитывать любовь к окружающему миру.</w:t>
      </w:r>
    </w:p>
    <w:p w:rsidR="00787A51" w:rsidRPr="0011320E" w:rsidRDefault="00787A51" w:rsidP="00787A51">
      <w:pPr>
        <w:pStyle w:val="a3"/>
        <w:spacing w:before="92" w:beforeAutospacing="0" w:after="92" w:afterAutospacing="0"/>
        <w:ind w:left="720"/>
        <w:rPr>
          <w:rStyle w:val="a4"/>
          <w:rFonts w:ascii="Georgia" w:hAnsi="Georgia" w:cs="Arial"/>
          <w:b w:val="0"/>
          <w:bCs w:val="0"/>
          <w:color w:val="000000" w:themeColor="text1"/>
          <w:sz w:val="28"/>
          <w:szCs w:val="28"/>
        </w:rPr>
      </w:pPr>
    </w:p>
    <w:p w:rsidR="00787A51" w:rsidRDefault="00787A51" w:rsidP="00787A51">
      <w:pPr>
        <w:pStyle w:val="a3"/>
        <w:spacing w:before="92" w:beforeAutospacing="0" w:after="92" w:afterAutospacing="0"/>
        <w:ind w:left="-1134"/>
        <w:jc w:val="righ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Georgia" w:hAnsi="Georgia" w:cs="Arial"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5165793" cy="2916014"/>
            <wp:effectExtent l="0" t="0" r="0" b="0"/>
            <wp:docPr id="1" name="Рисунок 1" descr="C:\Users\Татьяна\Pictures\Макет Животные севера ЧЕРЕМУШКА\WP_2018011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Макет Животные севера ЧЕРЕМУШКА\WP_20180119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9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517" cy="2920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7A5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87A51" w:rsidRDefault="00787A51" w:rsidP="00787A51">
      <w:pPr>
        <w:pStyle w:val="a3"/>
        <w:spacing w:before="92" w:beforeAutospacing="0" w:after="92" w:afterAutospacing="0"/>
        <w:ind w:left="-113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7A51" w:rsidRDefault="00787A51" w:rsidP="00787A51">
      <w:pPr>
        <w:pStyle w:val="a3"/>
        <w:spacing w:before="92" w:beforeAutospacing="0" w:after="92" w:afterAutospacing="0"/>
        <w:ind w:left="-113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7A51" w:rsidRDefault="00787A51" w:rsidP="00787A51">
      <w:pPr>
        <w:pStyle w:val="a3"/>
        <w:spacing w:before="92" w:beforeAutospacing="0" w:after="92" w:afterAutospacing="0"/>
        <w:ind w:left="-113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7A51" w:rsidRPr="00787A51" w:rsidRDefault="00787A51" w:rsidP="00787A51">
      <w:pPr>
        <w:pStyle w:val="a3"/>
        <w:spacing w:before="92" w:beforeAutospacing="0" w:after="92" w:afterAutospacing="0"/>
        <w:ind w:left="-113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7A51" w:rsidRDefault="00787A51" w:rsidP="00787A51">
      <w:pPr>
        <w:pStyle w:val="a3"/>
        <w:spacing w:before="92" w:beforeAutospacing="0" w:after="92" w:afterAutospacing="0"/>
        <w:ind w:left="-1134" w:right="-426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Georgia" w:hAnsi="Georgia" w:cs="Arial"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267312" cy="2973320"/>
            <wp:effectExtent l="0" t="0" r="0" b="0"/>
            <wp:docPr id="2" name="Рисунок 2" descr="C:\Users\Татьяна\Pictures\Макет Животные севера ЧЕРЕМУШКА\WP_2018011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Pictures\Макет Животные севера ЧЕРЕМУШКА\WP_20180119_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678" cy="298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7A5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1320E" w:rsidRDefault="00787A51" w:rsidP="00D9332B">
      <w:pPr>
        <w:pStyle w:val="a3"/>
        <w:spacing w:before="92" w:beforeAutospacing="0" w:after="92" w:afterAutospacing="0"/>
        <w:ind w:left="-1134"/>
        <w:jc w:val="right"/>
        <w:rPr>
          <w:rStyle w:val="a4"/>
          <w:rFonts w:ascii="Georgia" w:hAnsi="Georgia" w:cs="Arial"/>
          <w:b w:val="0"/>
          <w:color w:val="000000" w:themeColor="text1"/>
          <w:sz w:val="28"/>
          <w:szCs w:val="28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416763" cy="2493198"/>
            <wp:effectExtent l="0" t="0" r="0" b="0"/>
            <wp:docPr id="3" name="Рисунок 3" descr="C:\Users\Татьяна\Pictures\Макет Животные севера ЧЕРЕМУШКА\WP_2018011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Pictures\Макет Животные севера ЧЕРЕМУШКА\WP_20180119_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4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012" cy="2496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20E" w:rsidRPr="00962131" w:rsidRDefault="0011320E" w:rsidP="0011320E">
      <w:pPr>
        <w:pStyle w:val="a3"/>
        <w:spacing w:before="92" w:beforeAutospacing="0" w:after="92" w:afterAutospacing="0"/>
        <w:ind w:left="720"/>
        <w:rPr>
          <w:rFonts w:ascii="Georgia" w:hAnsi="Georgia" w:cs="Arial"/>
          <w:color w:val="000000" w:themeColor="text1"/>
          <w:sz w:val="28"/>
          <w:szCs w:val="28"/>
        </w:rPr>
      </w:pP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74"/>
          <w:szCs w:val="74"/>
          <w:lang w:eastAsia="ru-RU"/>
        </w:rPr>
      </w:pPr>
      <w:r w:rsidRPr="0011320E">
        <w:rPr>
          <w:rFonts w:ascii="ff5" w:eastAsia="Times New Roman" w:hAnsi="ff5" w:cs="Times New Roman"/>
          <w:color w:val="000000"/>
          <w:sz w:val="74"/>
          <w:szCs w:val="74"/>
          <w:lang w:eastAsia="ru-RU"/>
        </w:rPr>
        <w:t xml:space="preserve">Почему мы выбрали форму </w:t>
      </w:r>
      <w:r w:rsidRPr="0011320E">
        <w:rPr>
          <w:rFonts w:ascii="ff3" w:eastAsia="Times New Roman" w:hAnsi="ff3" w:cs="Times New Roman"/>
          <w:color w:val="000000"/>
          <w:sz w:val="74"/>
          <w:lang w:eastAsia="ru-RU"/>
        </w:rPr>
        <w:t xml:space="preserve">- </w:t>
      </w:r>
      <w:proofErr w:type="spellStart"/>
      <w:r w:rsidRPr="0011320E">
        <w:rPr>
          <w:rFonts w:ascii="ff5" w:eastAsia="Times New Roman" w:hAnsi="ff5" w:cs="Times New Roman"/>
          <w:color w:val="000000"/>
          <w:sz w:val="74"/>
          <w:szCs w:val="74"/>
          <w:lang w:eastAsia="ru-RU"/>
        </w:rPr>
        <w:t>лэпбук</w:t>
      </w:r>
      <w:proofErr w:type="spellEnd"/>
      <w:r w:rsidRPr="0011320E">
        <w:rPr>
          <w:rFonts w:ascii="ff5" w:eastAsia="Times New Roman" w:hAnsi="ff5" w:cs="Times New Roman"/>
          <w:color w:val="000000"/>
          <w:sz w:val="74"/>
          <w:szCs w:val="74"/>
          <w:lang w:eastAsia="ru-RU"/>
        </w:rPr>
        <w:t>?</w:t>
      </w:r>
      <w:r w:rsidRPr="0011320E">
        <w:rPr>
          <w:rFonts w:ascii="ff3" w:eastAsia="Times New Roman" w:hAnsi="ff3" w:cs="Times New Roman"/>
          <w:color w:val="000000"/>
          <w:sz w:val="74"/>
          <w:lang w:eastAsia="ru-RU"/>
        </w:rPr>
        <w:t xml:space="preserve">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proofErr w:type="spellStart"/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>Лэпбук</w:t>
      </w:r>
      <w:proofErr w:type="spellEnd"/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 –</w:t>
      </w:r>
      <w:r w:rsidRPr="0011320E">
        <w:rPr>
          <w:rFonts w:ascii="ff2" w:eastAsia="Times New Roman" w:hAnsi="ff2" w:cs="Times New Roman"/>
          <w:color w:val="000000"/>
          <w:sz w:val="74"/>
          <w:lang w:eastAsia="ru-RU"/>
        </w:rPr>
        <w:t xml:space="preserve"> </w:t>
      </w: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новая форма организации образовательной деятельности для развития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познавательной активности детей и развития самостоятельности. </w:t>
      </w:r>
      <w:r w:rsidRPr="0011320E">
        <w:rPr>
          <w:rFonts w:ascii="ff2" w:eastAsia="Times New Roman" w:hAnsi="ff2" w:cs="Times New Roman"/>
          <w:color w:val="000000"/>
          <w:sz w:val="74"/>
          <w:lang w:eastAsia="ru-RU"/>
        </w:rPr>
        <w:t xml:space="preserve">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>1. Он помогает ребенку по</w:t>
      </w:r>
      <w:r w:rsidRPr="0011320E">
        <w:rPr>
          <w:rFonts w:ascii="ff2" w:eastAsia="Times New Roman" w:hAnsi="ff2" w:cs="Times New Roman"/>
          <w:color w:val="000000"/>
          <w:sz w:val="74"/>
          <w:lang w:eastAsia="ru-RU"/>
        </w:rPr>
        <w:t xml:space="preserve"> </w:t>
      </w: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своему желанию организовать информацию по изучаемой теме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и лучше понять и запомнить материал. </w:t>
      </w:r>
      <w:r w:rsidRPr="0011320E">
        <w:rPr>
          <w:rFonts w:ascii="ff2" w:eastAsia="Times New Roman" w:hAnsi="ff2" w:cs="Times New Roman"/>
          <w:color w:val="000000"/>
          <w:sz w:val="74"/>
          <w:lang w:eastAsia="ru-RU"/>
        </w:rPr>
        <w:t xml:space="preserve">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2. Это отличный способ для повторения пройденного. В любое удобное время ребенок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просто открывает </w:t>
      </w:r>
      <w:proofErr w:type="spellStart"/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>лэпбук</w:t>
      </w:r>
      <w:proofErr w:type="spellEnd"/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 и с радостью повторяет </w:t>
      </w:r>
      <w:proofErr w:type="gramStart"/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>пройденное</w:t>
      </w:r>
      <w:proofErr w:type="gramEnd"/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, рассматривая сделанную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своими же руками книжку. </w:t>
      </w:r>
      <w:r w:rsidRPr="0011320E">
        <w:rPr>
          <w:rFonts w:ascii="ff2" w:eastAsia="Times New Roman" w:hAnsi="ff2" w:cs="Times New Roman"/>
          <w:color w:val="000000"/>
          <w:sz w:val="74"/>
          <w:lang w:eastAsia="ru-RU"/>
        </w:rPr>
        <w:t xml:space="preserve">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>3. Дети учатся самостоятельно собирать и организовывать информацию.</w:t>
      </w:r>
      <w:r w:rsidRPr="0011320E">
        <w:rPr>
          <w:rFonts w:ascii="ff2" w:eastAsia="Times New Roman" w:hAnsi="ff2" w:cs="Times New Roman"/>
          <w:color w:val="000000"/>
          <w:sz w:val="74"/>
          <w:lang w:eastAsia="ru-RU"/>
        </w:rPr>
        <w:t xml:space="preserve">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4. </w:t>
      </w:r>
      <w:proofErr w:type="spellStart"/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>Лэпбук</w:t>
      </w:r>
      <w:proofErr w:type="spellEnd"/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 хорошо подходит для занятий в группах, где одновременно будут заняты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несколько детей. </w:t>
      </w:r>
      <w:proofErr w:type="gramStart"/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>Можно выбрать задания под силу каждому (одним –</w:t>
      </w:r>
      <w:r w:rsidRPr="0011320E">
        <w:rPr>
          <w:rFonts w:ascii="ff2" w:eastAsia="Times New Roman" w:hAnsi="ff2" w:cs="Times New Roman"/>
          <w:color w:val="000000"/>
          <w:sz w:val="74"/>
          <w:lang w:eastAsia="ru-RU"/>
        </w:rPr>
        <w:t xml:space="preserve"> </w:t>
      </w: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кармашки с </w:t>
      </w:r>
      <w:proofErr w:type="gramEnd"/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>карточками или фигурками по данной теме, а другим детям –</w:t>
      </w:r>
      <w:r w:rsidRPr="0011320E">
        <w:rPr>
          <w:rFonts w:ascii="ff2" w:eastAsia="Times New Roman" w:hAnsi="ff2" w:cs="Times New Roman"/>
          <w:color w:val="000000"/>
          <w:sz w:val="74"/>
          <w:lang w:eastAsia="ru-RU"/>
        </w:rPr>
        <w:t xml:space="preserve"> </w:t>
      </w: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задания, подразумевающие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умение писать и т. д.) и сделать такую коллективную книжку. </w:t>
      </w:r>
      <w:r w:rsidRPr="0011320E">
        <w:rPr>
          <w:rFonts w:ascii="ff2" w:eastAsia="Times New Roman" w:hAnsi="ff2" w:cs="Times New Roman"/>
          <w:color w:val="000000"/>
          <w:sz w:val="74"/>
          <w:lang w:eastAsia="ru-RU"/>
        </w:rPr>
        <w:t xml:space="preserve">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5. И создание </w:t>
      </w:r>
      <w:proofErr w:type="spellStart"/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>лэпбука</w:t>
      </w:r>
      <w:proofErr w:type="spellEnd"/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 </w:t>
      </w:r>
      <w:r w:rsidRPr="0011320E">
        <w:rPr>
          <w:rFonts w:ascii="ff2" w:eastAsia="Times New Roman" w:hAnsi="ff2" w:cs="Times New Roman"/>
          <w:color w:val="000000"/>
          <w:sz w:val="74"/>
          <w:lang w:eastAsia="ru-RU"/>
        </w:rPr>
        <w:t xml:space="preserve">- </w:t>
      </w: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это просто интересно! </w:t>
      </w:r>
      <w:r w:rsidRPr="0011320E">
        <w:rPr>
          <w:rFonts w:ascii="ff2" w:eastAsia="Times New Roman" w:hAnsi="ff2" w:cs="Times New Roman"/>
          <w:color w:val="000000"/>
          <w:sz w:val="74"/>
          <w:lang w:eastAsia="ru-RU"/>
        </w:rPr>
        <w:t xml:space="preserve">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74"/>
          <w:szCs w:val="74"/>
          <w:lang w:eastAsia="ru-RU"/>
        </w:rPr>
      </w:pPr>
      <w:r w:rsidRPr="0011320E">
        <w:rPr>
          <w:rFonts w:ascii="ff5" w:eastAsia="Times New Roman" w:hAnsi="ff5" w:cs="Times New Roman"/>
          <w:color w:val="000000"/>
          <w:sz w:val="74"/>
          <w:szCs w:val="74"/>
          <w:lang w:eastAsia="ru-RU"/>
        </w:rPr>
        <w:t xml:space="preserve">Почему мы выбрали форму </w:t>
      </w:r>
      <w:r w:rsidRPr="0011320E">
        <w:rPr>
          <w:rFonts w:ascii="ff3" w:eastAsia="Times New Roman" w:hAnsi="ff3" w:cs="Times New Roman"/>
          <w:color w:val="000000"/>
          <w:sz w:val="74"/>
          <w:lang w:eastAsia="ru-RU"/>
        </w:rPr>
        <w:t xml:space="preserve">- </w:t>
      </w:r>
      <w:proofErr w:type="spellStart"/>
      <w:r w:rsidRPr="0011320E">
        <w:rPr>
          <w:rFonts w:ascii="ff5" w:eastAsia="Times New Roman" w:hAnsi="ff5" w:cs="Times New Roman"/>
          <w:color w:val="000000"/>
          <w:sz w:val="74"/>
          <w:szCs w:val="74"/>
          <w:lang w:eastAsia="ru-RU"/>
        </w:rPr>
        <w:t>лэпбук</w:t>
      </w:r>
      <w:proofErr w:type="spellEnd"/>
      <w:r w:rsidRPr="0011320E">
        <w:rPr>
          <w:rFonts w:ascii="ff5" w:eastAsia="Times New Roman" w:hAnsi="ff5" w:cs="Times New Roman"/>
          <w:color w:val="000000"/>
          <w:sz w:val="74"/>
          <w:szCs w:val="74"/>
          <w:lang w:eastAsia="ru-RU"/>
        </w:rPr>
        <w:t>?</w:t>
      </w:r>
      <w:r w:rsidRPr="0011320E">
        <w:rPr>
          <w:rFonts w:ascii="ff3" w:eastAsia="Times New Roman" w:hAnsi="ff3" w:cs="Times New Roman"/>
          <w:color w:val="000000"/>
          <w:sz w:val="74"/>
          <w:lang w:eastAsia="ru-RU"/>
        </w:rPr>
        <w:t xml:space="preserve">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proofErr w:type="spellStart"/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>Лэпбук</w:t>
      </w:r>
      <w:proofErr w:type="spellEnd"/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 –</w:t>
      </w:r>
      <w:r w:rsidRPr="0011320E">
        <w:rPr>
          <w:rFonts w:ascii="ff2" w:eastAsia="Times New Roman" w:hAnsi="ff2" w:cs="Times New Roman"/>
          <w:color w:val="000000"/>
          <w:sz w:val="74"/>
          <w:lang w:eastAsia="ru-RU"/>
        </w:rPr>
        <w:t xml:space="preserve"> </w:t>
      </w: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новая форма организации образовательной деятельности для развития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познавательной активности детей и развития самостоятельности. </w:t>
      </w:r>
      <w:r w:rsidRPr="0011320E">
        <w:rPr>
          <w:rFonts w:ascii="ff2" w:eastAsia="Times New Roman" w:hAnsi="ff2" w:cs="Times New Roman"/>
          <w:color w:val="000000"/>
          <w:sz w:val="74"/>
          <w:lang w:eastAsia="ru-RU"/>
        </w:rPr>
        <w:t xml:space="preserve">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>1. Он помогает ребенку по</w:t>
      </w:r>
      <w:r w:rsidRPr="0011320E">
        <w:rPr>
          <w:rFonts w:ascii="ff2" w:eastAsia="Times New Roman" w:hAnsi="ff2" w:cs="Times New Roman"/>
          <w:color w:val="000000"/>
          <w:sz w:val="74"/>
          <w:lang w:eastAsia="ru-RU"/>
        </w:rPr>
        <w:t xml:space="preserve"> </w:t>
      </w: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своему желанию организовать информацию по изучаемой теме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и лучше понять и запомнить материал. </w:t>
      </w:r>
      <w:r w:rsidRPr="0011320E">
        <w:rPr>
          <w:rFonts w:ascii="ff2" w:eastAsia="Times New Roman" w:hAnsi="ff2" w:cs="Times New Roman"/>
          <w:color w:val="000000"/>
          <w:sz w:val="74"/>
          <w:lang w:eastAsia="ru-RU"/>
        </w:rPr>
        <w:t xml:space="preserve">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2. Это отличный способ для повторения пройденного. В любое удобное время ребенок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просто открывает </w:t>
      </w:r>
      <w:proofErr w:type="spellStart"/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>лэпбук</w:t>
      </w:r>
      <w:proofErr w:type="spellEnd"/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 и с радостью повторяет </w:t>
      </w:r>
      <w:proofErr w:type="gramStart"/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>пройденное</w:t>
      </w:r>
      <w:proofErr w:type="gramEnd"/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, рассматривая сделанную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своими же руками книжку. </w:t>
      </w:r>
      <w:r w:rsidRPr="0011320E">
        <w:rPr>
          <w:rFonts w:ascii="ff2" w:eastAsia="Times New Roman" w:hAnsi="ff2" w:cs="Times New Roman"/>
          <w:color w:val="000000"/>
          <w:sz w:val="74"/>
          <w:lang w:eastAsia="ru-RU"/>
        </w:rPr>
        <w:t xml:space="preserve">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>3. Дети учатся самостоятельно собирать и организовывать информацию.</w:t>
      </w:r>
      <w:r w:rsidRPr="0011320E">
        <w:rPr>
          <w:rFonts w:ascii="ff2" w:eastAsia="Times New Roman" w:hAnsi="ff2" w:cs="Times New Roman"/>
          <w:color w:val="000000"/>
          <w:sz w:val="74"/>
          <w:lang w:eastAsia="ru-RU"/>
        </w:rPr>
        <w:t xml:space="preserve">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4. </w:t>
      </w:r>
      <w:proofErr w:type="spellStart"/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>Лэпбук</w:t>
      </w:r>
      <w:proofErr w:type="spellEnd"/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 хорошо подходит для занятий в группах, где одновременно будут заняты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несколько детей. </w:t>
      </w:r>
      <w:proofErr w:type="gramStart"/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>Можно выбрать задания под силу каждому (одним –</w:t>
      </w:r>
      <w:r w:rsidRPr="0011320E">
        <w:rPr>
          <w:rFonts w:ascii="ff2" w:eastAsia="Times New Roman" w:hAnsi="ff2" w:cs="Times New Roman"/>
          <w:color w:val="000000"/>
          <w:sz w:val="74"/>
          <w:lang w:eastAsia="ru-RU"/>
        </w:rPr>
        <w:t xml:space="preserve"> </w:t>
      </w: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кармашки с </w:t>
      </w:r>
      <w:proofErr w:type="gramEnd"/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>карточками или фигурками по данной теме, а другим детям –</w:t>
      </w:r>
      <w:r w:rsidRPr="0011320E">
        <w:rPr>
          <w:rFonts w:ascii="ff2" w:eastAsia="Times New Roman" w:hAnsi="ff2" w:cs="Times New Roman"/>
          <w:color w:val="000000"/>
          <w:sz w:val="74"/>
          <w:lang w:eastAsia="ru-RU"/>
        </w:rPr>
        <w:t xml:space="preserve"> </w:t>
      </w: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задания, подразумевающие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умение писать и т. д.) и сделать такую коллективную книжку. </w:t>
      </w:r>
      <w:r w:rsidRPr="0011320E">
        <w:rPr>
          <w:rFonts w:ascii="ff2" w:eastAsia="Times New Roman" w:hAnsi="ff2" w:cs="Times New Roman"/>
          <w:color w:val="000000"/>
          <w:sz w:val="74"/>
          <w:lang w:eastAsia="ru-RU"/>
        </w:rPr>
        <w:t xml:space="preserve">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5. И создание </w:t>
      </w:r>
      <w:proofErr w:type="spellStart"/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>лэпбука</w:t>
      </w:r>
      <w:proofErr w:type="spellEnd"/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 </w:t>
      </w:r>
      <w:r w:rsidRPr="0011320E">
        <w:rPr>
          <w:rFonts w:ascii="ff2" w:eastAsia="Times New Roman" w:hAnsi="ff2" w:cs="Times New Roman"/>
          <w:color w:val="000000"/>
          <w:sz w:val="74"/>
          <w:lang w:eastAsia="ru-RU"/>
        </w:rPr>
        <w:t xml:space="preserve">- </w:t>
      </w: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это просто интересно! </w:t>
      </w:r>
      <w:r w:rsidRPr="0011320E">
        <w:rPr>
          <w:rFonts w:ascii="ff2" w:eastAsia="Times New Roman" w:hAnsi="ff2" w:cs="Times New Roman"/>
          <w:color w:val="000000"/>
          <w:sz w:val="74"/>
          <w:lang w:eastAsia="ru-RU"/>
        </w:rPr>
        <w:t xml:space="preserve">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74"/>
          <w:szCs w:val="74"/>
          <w:lang w:eastAsia="ru-RU"/>
        </w:rPr>
      </w:pPr>
      <w:r w:rsidRPr="0011320E">
        <w:rPr>
          <w:rFonts w:ascii="ff5" w:eastAsia="Times New Roman" w:hAnsi="ff5" w:cs="Times New Roman"/>
          <w:color w:val="000000"/>
          <w:sz w:val="74"/>
          <w:szCs w:val="74"/>
          <w:lang w:eastAsia="ru-RU"/>
        </w:rPr>
        <w:t xml:space="preserve">Почему мы выбрали форму </w:t>
      </w:r>
      <w:r w:rsidRPr="0011320E">
        <w:rPr>
          <w:rFonts w:ascii="ff3" w:eastAsia="Times New Roman" w:hAnsi="ff3" w:cs="Times New Roman"/>
          <w:color w:val="000000"/>
          <w:sz w:val="74"/>
          <w:lang w:eastAsia="ru-RU"/>
        </w:rPr>
        <w:t xml:space="preserve">- </w:t>
      </w:r>
      <w:proofErr w:type="spellStart"/>
      <w:r w:rsidRPr="0011320E">
        <w:rPr>
          <w:rFonts w:ascii="ff5" w:eastAsia="Times New Roman" w:hAnsi="ff5" w:cs="Times New Roman"/>
          <w:color w:val="000000"/>
          <w:sz w:val="74"/>
          <w:szCs w:val="74"/>
          <w:lang w:eastAsia="ru-RU"/>
        </w:rPr>
        <w:t>лэпбук</w:t>
      </w:r>
      <w:proofErr w:type="spellEnd"/>
      <w:r w:rsidRPr="0011320E">
        <w:rPr>
          <w:rFonts w:ascii="ff5" w:eastAsia="Times New Roman" w:hAnsi="ff5" w:cs="Times New Roman"/>
          <w:color w:val="000000"/>
          <w:sz w:val="74"/>
          <w:szCs w:val="74"/>
          <w:lang w:eastAsia="ru-RU"/>
        </w:rPr>
        <w:t>?</w:t>
      </w:r>
      <w:r w:rsidRPr="0011320E">
        <w:rPr>
          <w:rFonts w:ascii="ff3" w:eastAsia="Times New Roman" w:hAnsi="ff3" w:cs="Times New Roman"/>
          <w:color w:val="000000"/>
          <w:sz w:val="74"/>
          <w:lang w:eastAsia="ru-RU"/>
        </w:rPr>
        <w:t xml:space="preserve">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proofErr w:type="spellStart"/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>Лэпбук</w:t>
      </w:r>
      <w:proofErr w:type="spellEnd"/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 –</w:t>
      </w:r>
      <w:r w:rsidRPr="0011320E">
        <w:rPr>
          <w:rFonts w:ascii="ff2" w:eastAsia="Times New Roman" w:hAnsi="ff2" w:cs="Times New Roman"/>
          <w:color w:val="000000"/>
          <w:sz w:val="74"/>
          <w:lang w:eastAsia="ru-RU"/>
        </w:rPr>
        <w:t xml:space="preserve"> </w:t>
      </w: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новая форма организации образовательной деятельности для развития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познавательной активности детей и развития самостоятельности. </w:t>
      </w:r>
      <w:r w:rsidRPr="0011320E">
        <w:rPr>
          <w:rFonts w:ascii="ff2" w:eastAsia="Times New Roman" w:hAnsi="ff2" w:cs="Times New Roman"/>
          <w:color w:val="000000"/>
          <w:sz w:val="74"/>
          <w:lang w:eastAsia="ru-RU"/>
        </w:rPr>
        <w:t xml:space="preserve">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>1. Он помогает ребенку по</w:t>
      </w:r>
      <w:r w:rsidRPr="0011320E">
        <w:rPr>
          <w:rFonts w:ascii="ff2" w:eastAsia="Times New Roman" w:hAnsi="ff2" w:cs="Times New Roman"/>
          <w:color w:val="000000"/>
          <w:sz w:val="74"/>
          <w:lang w:eastAsia="ru-RU"/>
        </w:rPr>
        <w:t xml:space="preserve"> </w:t>
      </w: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своему желанию организовать информацию по изучаемой теме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и лучше понять и запомнить материал. </w:t>
      </w:r>
      <w:r w:rsidRPr="0011320E">
        <w:rPr>
          <w:rFonts w:ascii="ff2" w:eastAsia="Times New Roman" w:hAnsi="ff2" w:cs="Times New Roman"/>
          <w:color w:val="000000"/>
          <w:sz w:val="74"/>
          <w:lang w:eastAsia="ru-RU"/>
        </w:rPr>
        <w:t xml:space="preserve">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2. Это отличный способ для повторения пройденного. В любое удобное время ребенок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просто открывает </w:t>
      </w:r>
      <w:proofErr w:type="spellStart"/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>лэпбук</w:t>
      </w:r>
      <w:proofErr w:type="spellEnd"/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 и с радостью повторяет </w:t>
      </w:r>
      <w:proofErr w:type="gramStart"/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>пройденное</w:t>
      </w:r>
      <w:proofErr w:type="gramEnd"/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, рассматривая сделанную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своими же руками книжку. </w:t>
      </w:r>
      <w:r w:rsidRPr="0011320E">
        <w:rPr>
          <w:rFonts w:ascii="ff2" w:eastAsia="Times New Roman" w:hAnsi="ff2" w:cs="Times New Roman"/>
          <w:color w:val="000000"/>
          <w:sz w:val="74"/>
          <w:lang w:eastAsia="ru-RU"/>
        </w:rPr>
        <w:t xml:space="preserve">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>3. Дети учатся самостоятельно собирать и организовывать информацию.</w:t>
      </w:r>
      <w:r w:rsidRPr="0011320E">
        <w:rPr>
          <w:rFonts w:ascii="ff2" w:eastAsia="Times New Roman" w:hAnsi="ff2" w:cs="Times New Roman"/>
          <w:color w:val="000000"/>
          <w:sz w:val="74"/>
          <w:lang w:eastAsia="ru-RU"/>
        </w:rPr>
        <w:t xml:space="preserve">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4. </w:t>
      </w:r>
      <w:proofErr w:type="spellStart"/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>Лэпбук</w:t>
      </w:r>
      <w:proofErr w:type="spellEnd"/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 хорошо подходит для занятий в группах, где одновременно будут заняты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несколько детей. </w:t>
      </w:r>
      <w:proofErr w:type="gramStart"/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>Можно выбрать задания под силу каждому (одним –</w:t>
      </w:r>
      <w:r w:rsidRPr="0011320E">
        <w:rPr>
          <w:rFonts w:ascii="ff2" w:eastAsia="Times New Roman" w:hAnsi="ff2" w:cs="Times New Roman"/>
          <w:color w:val="000000"/>
          <w:sz w:val="74"/>
          <w:lang w:eastAsia="ru-RU"/>
        </w:rPr>
        <w:t xml:space="preserve"> </w:t>
      </w: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кармашки с </w:t>
      </w:r>
      <w:proofErr w:type="gramEnd"/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>карточками или фигурками по данной теме, а другим детям –</w:t>
      </w:r>
      <w:r w:rsidRPr="0011320E">
        <w:rPr>
          <w:rFonts w:ascii="ff2" w:eastAsia="Times New Roman" w:hAnsi="ff2" w:cs="Times New Roman"/>
          <w:color w:val="000000"/>
          <w:sz w:val="74"/>
          <w:lang w:eastAsia="ru-RU"/>
        </w:rPr>
        <w:t xml:space="preserve"> </w:t>
      </w: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задания, подразумевающие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умение писать и т. д.) и сделать такую коллективную книжку. </w:t>
      </w:r>
      <w:r w:rsidRPr="0011320E">
        <w:rPr>
          <w:rFonts w:ascii="ff2" w:eastAsia="Times New Roman" w:hAnsi="ff2" w:cs="Times New Roman"/>
          <w:color w:val="000000"/>
          <w:sz w:val="74"/>
          <w:lang w:eastAsia="ru-RU"/>
        </w:rPr>
        <w:t xml:space="preserve">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5. И создание </w:t>
      </w:r>
      <w:proofErr w:type="spellStart"/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>лэпбука</w:t>
      </w:r>
      <w:proofErr w:type="spellEnd"/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 </w:t>
      </w:r>
      <w:r w:rsidRPr="0011320E">
        <w:rPr>
          <w:rFonts w:ascii="ff2" w:eastAsia="Times New Roman" w:hAnsi="ff2" w:cs="Times New Roman"/>
          <w:color w:val="000000"/>
          <w:sz w:val="74"/>
          <w:lang w:eastAsia="ru-RU"/>
        </w:rPr>
        <w:t xml:space="preserve">- </w:t>
      </w: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это просто интересно! </w:t>
      </w:r>
      <w:r w:rsidRPr="0011320E">
        <w:rPr>
          <w:rFonts w:ascii="ff2" w:eastAsia="Times New Roman" w:hAnsi="ff2" w:cs="Times New Roman"/>
          <w:color w:val="000000"/>
          <w:sz w:val="74"/>
          <w:lang w:eastAsia="ru-RU"/>
        </w:rPr>
        <w:t xml:space="preserve">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74"/>
          <w:szCs w:val="74"/>
          <w:lang w:eastAsia="ru-RU"/>
        </w:rPr>
      </w:pPr>
      <w:r w:rsidRPr="0011320E">
        <w:rPr>
          <w:rFonts w:ascii="ff5" w:eastAsia="Times New Roman" w:hAnsi="ff5" w:cs="Times New Roman"/>
          <w:color w:val="000000"/>
          <w:sz w:val="74"/>
          <w:szCs w:val="74"/>
          <w:lang w:eastAsia="ru-RU"/>
        </w:rPr>
        <w:t xml:space="preserve">Почему мы выбрали форму </w:t>
      </w:r>
      <w:r w:rsidRPr="0011320E">
        <w:rPr>
          <w:rFonts w:ascii="ff3" w:eastAsia="Times New Roman" w:hAnsi="ff3" w:cs="Times New Roman"/>
          <w:color w:val="000000"/>
          <w:sz w:val="74"/>
          <w:lang w:eastAsia="ru-RU"/>
        </w:rPr>
        <w:t xml:space="preserve">- </w:t>
      </w:r>
      <w:proofErr w:type="spellStart"/>
      <w:r w:rsidRPr="0011320E">
        <w:rPr>
          <w:rFonts w:ascii="ff5" w:eastAsia="Times New Roman" w:hAnsi="ff5" w:cs="Times New Roman"/>
          <w:color w:val="000000"/>
          <w:sz w:val="74"/>
          <w:szCs w:val="74"/>
          <w:lang w:eastAsia="ru-RU"/>
        </w:rPr>
        <w:t>лэпбук</w:t>
      </w:r>
      <w:proofErr w:type="spellEnd"/>
      <w:r w:rsidRPr="0011320E">
        <w:rPr>
          <w:rFonts w:ascii="ff5" w:eastAsia="Times New Roman" w:hAnsi="ff5" w:cs="Times New Roman"/>
          <w:color w:val="000000"/>
          <w:sz w:val="74"/>
          <w:szCs w:val="74"/>
          <w:lang w:eastAsia="ru-RU"/>
        </w:rPr>
        <w:t>?</w:t>
      </w:r>
      <w:r w:rsidRPr="0011320E">
        <w:rPr>
          <w:rFonts w:ascii="ff3" w:eastAsia="Times New Roman" w:hAnsi="ff3" w:cs="Times New Roman"/>
          <w:color w:val="000000"/>
          <w:sz w:val="74"/>
          <w:lang w:eastAsia="ru-RU"/>
        </w:rPr>
        <w:t xml:space="preserve">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proofErr w:type="spellStart"/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>Лэпбук</w:t>
      </w:r>
      <w:proofErr w:type="spellEnd"/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 –</w:t>
      </w:r>
      <w:r w:rsidRPr="0011320E">
        <w:rPr>
          <w:rFonts w:ascii="ff2" w:eastAsia="Times New Roman" w:hAnsi="ff2" w:cs="Times New Roman"/>
          <w:color w:val="000000"/>
          <w:sz w:val="74"/>
          <w:lang w:eastAsia="ru-RU"/>
        </w:rPr>
        <w:t xml:space="preserve"> </w:t>
      </w: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новая форма организации образовательной деятельности для развития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познавательной активности детей и развития самостоятельности. </w:t>
      </w:r>
      <w:r w:rsidRPr="0011320E">
        <w:rPr>
          <w:rFonts w:ascii="ff2" w:eastAsia="Times New Roman" w:hAnsi="ff2" w:cs="Times New Roman"/>
          <w:color w:val="000000"/>
          <w:sz w:val="74"/>
          <w:lang w:eastAsia="ru-RU"/>
        </w:rPr>
        <w:t xml:space="preserve">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>1. Он помогает ребенку по</w:t>
      </w:r>
      <w:r w:rsidRPr="0011320E">
        <w:rPr>
          <w:rFonts w:ascii="ff2" w:eastAsia="Times New Roman" w:hAnsi="ff2" w:cs="Times New Roman"/>
          <w:color w:val="000000"/>
          <w:sz w:val="74"/>
          <w:lang w:eastAsia="ru-RU"/>
        </w:rPr>
        <w:t xml:space="preserve"> </w:t>
      </w: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своему желанию организовать информацию по изучаемой теме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и лучше понять и запомнить материал. </w:t>
      </w:r>
      <w:r w:rsidRPr="0011320E">
        <w:rPr>
          <w:rFonts w:ascii="ff2" w:eastAsia="Times New Roman" w:hAnsi="ff2" w:cs="Times New Roman"/>
          <w:color w:val="000000"/>
          <w:sz w:val="74"/>
          <w:lang w:eastAsia="ru-RU"/>
        </w:rPr>
        <w:t xml:space="preserve">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2. Это отличный способ для повторения пройденного. В любое удобное время ребенок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просто открывает </w:t>
      </w:r>
      <w:proofErr w:type="spellStart"/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>лэпбук</w:t>
      </w:r>
      <w:proofErr w:type="spellEnd"/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 и с радостью повторяет </w:t>
      </w:r>
      <w:proofErr w:type="gramStart"/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>пройденное</w:t>
      </w:r>
      <w:proofErr w:type="gramEnd"/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, рассматривая сделанную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своими же руками книжку. </w:t>
      </w:r>
      <w:r w:rsidRPr="0011320E">
        <w:rPr>
          <w:rFonts w:ascii="ff2" w:eastAsia="Times New Roman" w:hAnsi="ff2" w:cs="Times New Roman"/>
          <w:color w:val="000000"/>
          <w:sz w:val="74"/>
          <w:lang w:eastAsia="ru-RU"/>
        </w:rPr>
        <w:t xml:space="preserve">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>3. Дети учатся самостоятельно собирать и организовывать информацию.</w:t>
      </w:r>
      <w:r w:rsidRPr="0011320E">
        <w:rPr>
          <w:rFonts w:ascii="ff2" w:eastAsia="Times New Roman" w:hAnsi="ff2" w:cs="Times New Roman"/>
          <w:color w:val="000000"/>
          <w:sz w:val="74"/>
          <w:lang w:eastAsia="ru-RU"/>
        </w:rPr>
        <w:t xml:space="preserve">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4. </w:t>
      </w:r>
      <w:proofErr w:type="spellStart"/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>Лэпбук</w:t>
      </w:r>
      <w:proofErr w:type="spellEnd"/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 хорошо подходит для занятий в группах, где одновременно будут заняты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несколько детей. </w:t>
      </w:r>
      <w:proofErr w:type="gramStart"/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>Можно выбрать задания под силу каждому (одним –</w:t>
      </w:r>
      <w:r w:rsidRPr="0011320E">
        <w:rPr>
          <w:rFonts w:ascii="ff2" w:eastAsia="Times New Roman" w:hAnsi="ff2" w:cs="Times New Roman"/>
          <w:color w:val="000000"/>
          <w:sz w:val="74"/>
          <w:lang w:eastAsia="ru-RU"/>
        </w:rPr>
        <w:t xml:space="preserve"> </w:t>
      </w: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кармашки с </w:t>
      </w:r>
      <w:proofErr w:type="gramEnd"/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>карточками или фигурками по данной теме, а другим детям –</w:t>
      </w:r>
      <w:r w:rsidRPr="0011320E">
        <w:rPr>
          <w:rFonts w:ascii="ff2" w:eastAsia="Times New Roman" w:hAnsi="ff2" w:cs="Times New Roman"/>
          <w:color w:val="000000"/>
          <w:sz w:val="74"/>
          <w:lang w:eastAsia="ru-RU"/>
        </w:rPr>
        <w:t xml:space="preserve"> </w:t>
      </w: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задания, подразумевающие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умение писать и т. д.) и сделать такую коллективную книжку. </w:t>
      </w:r>
      <w:r w:rsidRPr="0011320E">
        <w:rPr>
          <w:rFonts w:ascii="ff2" w:eastAsia="Times New Roman" w:hAnsi="ff2" w:cs="Times New Roman"/>
          <w:color w:val="000000"/>
          <w:sz w:val="74"/>
          <w:lang w:eastAsia="ru-RU"/>
        </w:rPr>
        <w:t xml:space="preserve">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5. И создание </w:t>
      </w:r>
      <w:proofErr w:type="spellStart"/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>лэпбука</w:t>
      </w:r>
      <w:proofErr w:type="spellEnd"/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 </w:t>
      </w:r>
      <w:r w:rsidRPr="0011320E">
        <w:rPr>
          <w:rFonts w:ascii="ff2" w:eastAsia="Times New Roman" w:hAnsi="ff2" w:cs="Times New Roman"/>
          <w:color w:val="000000"/>
          <w:sz w:val="74"/>
          <w:lang w:eastAsia="ru-RU"/>
        </w:rPr>
        <w:t xml:space="preserve">- </w:t>
      </w: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это просто интересно! </w:t>
      </w:r>
      <w:r w:rsidRPr="0011320E">
        <w:rPr>
          <w:rFonts w:ascii="ff2" w:eastAsia="Times New Roman" w:hAnsi="ff2" w:cs="Times New Roman"/>
          <w:color w:val="000000"/>
          <w:sz w:val="74"/>
          <w:lang w:eastAsia="ru-RU"/>
        </w:rPr>
        <w:t xml:space="preserve">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5" w:eastAsia="Times New Roman" w:hAnsi="ff5" w:cs="Times New Roman"/>
          <w:color w:val="000000"/>
          <w:sz w:val="74"/>
          <w:szCs w:val="74"/>
          <w:lang w:eastAsia="ru-RU"/>
        </w:rPr>
      </w:pPr>
      <w:r w:rsidRPr="0011320E">
        <w:rPr>
          <w:rFonts w:ascii="ff5" w:eastAsia="Times New Roman" w:hAnsi="ff5" w:cs="Times New Roman"/>
          <w:color w:val="000000"/>
          <w:sz w:val="74"/>
          <w:szCs w:val="74"/>
          <w:lang w:eastAsia="ru-RU"/>
        </w:rPr>
        <w:t xml:space="preserve">Почему мы выбрали форму </w:t>
      </w:r>
      <w:r w:rsidRPr="0011320E">
        <w:rPr>
          <w:rFonts w:ascii="ff3" w:eastAsia="Times New Roman" w:hAnsi="ff3" w:cs="Times New Roman"/>
          <w:color w:val="000000"/>
          <w:sz w:val="74"/>
          <w:lang w:eastAsia="ru-RU"/>
        </w:rPr>
        <w:t xml:space="preserve">- </w:t>
      </w:r>
      <w:proofErr w:type="spellStart"/>
      <w:r w:rsidRPr="0011320E">
        <w:rPr>
          <w:rFonts w:ascii="ff5" w:eastAsia="Times New Roman" w:hAnsi="ff5" w:cs="Times New Roman"/>
          <w:color w:val="000000"/>
          <w:sz w:val="74"/>
          <w:szCs w:val="74"/>
          <w:lang w:eastAsia="ru-RU"/>
        </w:rPr>
        <w:t>лэпбук</w:t>
      </w:r>
      <w:proofErr w:type="spellEnd"/>
      <w:r w:rsidRPr="0011320E">
        <w:rPr>
          <w:rFonts w:ascii="ff5" w:eastAsia="Times New Roman" w:hAnsi="ff5" w:cs="Times New Roman"/>
          <w:color w:val="000000"/>
          <w:sz w:val="74"/>
          <w:szCs w:val="74"/>
          <w:lang w:eastAsia="ru-RU"/>
        </w:rPr>
        <w:t>?</w:t>
      </w:r>
      <w:r w:rsidRPr="0011320E">
        <w:rPr>
          <w:rFonts w:ascii="ff3" w:eastAsia="Times New Roman" w:hAnsi="ff3" w:cs="Times New Roman"/>
          <w:color w:val="000000"/>
          <w:sz w:val="74"/>
          <w:lang w:eastAsia="ru-RU"/>
        </w:rPr>
        <w:t xml:space="preserve">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proofErr w:type="spellStart"/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>Лэпбук</w:t>
      </w:r>
      <w:proofErr w:type="spellEnd"/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 –</w:t>
      </w:r>
      <w:r w:rsidRPr="0011320E">
        <w:rPr>
          <w:rFonts w:ascii="ff2" w:eastAsia="Times New Roman" w:hAnsi="ff2" w:cs="Times New Roman"/>
          <w:color w:val="000000"/>
          <w:sz w:val="74"/>
          <w:lang w:eastAsia="ru-RU"/>
        </w:rPr>
        <w:t xml:space="preserve"> </w:t>
      </w: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новая форма организации образовательной деятельности для развития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познавательной активности детей и развития самостоятельности. </w:t>
      </w:r>
      <w:r w:rsidRPr="0011320E">
        <w:rPr>
          <w:rFonts w:ascii="ff2" w:eastAsia="Times New Roman" w:hAnsi="ff2" w:cs="Times New Roman"/>
          <w:color w:val="000000"/>
          <w:sz w:val="74"/>
          <w:lang w:eastAsia="ru-RU"/>
        </w:rPr>
        <w:t xml:space="preserve">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>1. Он помогает ребенку по</w:t>
      </w:r>
      <w:r w:rsidRPr="0011320E">
        <w:rPr>
          <w:rFonts w:ascii="ff2" w:eastAsia="Times New Roman" w:hAnsi="ff2" w:cs="Times New Roman"/>
          <w:color w:val="000000"/>
          <w:sz w:val="74"/>
          <w:lang w:eastAsia="ru-RU"/>
        </w:rPr>
        <w:t xml:space="preserve"> </w:t>
      </w: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своему желанию организовать информацию по изучаемой теме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и лучше понять и запомнить материал. </w:t>
      </w:r>
      <w:r w:rsidRPr="0011320E">
        <w:rPr>
          <w:rFonts w:ascii="ff2" w:eastAsia="Times New Roman" w:hAnsi="ff2" w:cs="Times New Roman"/>
          <w:color w:val="000000"/>
          <w:sz w:val="74"/>
          <w:lang w:eastAsia="ru-RU"/>
        </w:rPr>
        <w:t xml:space="preserve">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2. Это отличный способ для повторения пройденного. В любое удобное время ребенок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просто открывает </w:t>
      </w:r>
      <w:proofErr w:type="spellStart"/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>лэпбук</w:t>
      </w:r>
      <w:proofErr w:type="spellEnd"/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 и с радостью повторяет </w:t>
      </w:r>
      <w:proofErr w:type="gramStart"/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>пройденное</w:t>
      </w:r>
      <w:proofErr w:type="gramEnd"/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, рассматривая сделанную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своими же руками книжку. </w:t>
      </w:r>
      <w:r w:rsidRPr="0011320E">
        <w:rPr>
          <w:rFonts w:ascii="ff2" w:eastAsia="Times New Roman" w:hAnsi="ff2" w:cs="Times New Roman"/>
          <w:color w:val="000000"/>
          <w:sz w:val="74"/>
          <w:lang w:eastAsia="ru-RU"/>
        </w:rPr>
        <w:t xml:space="preserve">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>3. Дети учатся самостоятельно собирать и организовывать информацию.</w:t>
      </w:r>
      <w:r w:rsidRPr="0011320E">
        <w:rPr>
          <w:rFonts w:ascii="ff2" w:eastAsia="Times New Roman" w:hAnsi="ff2" w:cs="Times New Roman"/>
          <w:color w:val="000000"/>
          <w:sz w:val="74"/>
          <w:lang w:eastAsia="ru-RU"/>
        </w:rPr>
        <w:t xml:space="preserve">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4. </w:t>
      </w:r>
      <w:proofErr w:type="spellStart"/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>Лэпбук</w:t>
      </w:r>
      <w:proofErr w:type="spellEnd"/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 хорошо подходит для занятий в группах, где одновременно будут заняты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несколько детей. </w:t>
      </w:r>
      <w:proofErr w:type="gramStart"/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>Можно выбрать задания под силу каждому (одним –</w:t>
      </w:r>
      <w:r w:rsidRPr="0011320E">
        <w:rPr>
          <w:rFonts w:ascii="ff2" w:eastAsia="Times New Roman" w:hAnsi="ff2" w:cs="Times New Roman"/>
          <w:color w:val="000000"/>
          <w:sz w:val="74"/>
          <w:lang w:eastAsia="ru-RU"/>
        </w:rPr>
        <w:t xml:space="preserve"> </w:t>
      </w: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кармашки с </w:t>
      </w:r>
      <w:proofErr w:type="gramEnd"/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>карточками или фигурками по данной теме, а другим детям –</w:t>
      </w:r>
      <w:r w:rsidRPr="0011320E">
        <w:rPr>
          <w:rFonts w:ascii="ff2" w:eastAsia="Times New Roman" w:hAnsi="ff2" w:cs="Times New Roman"/>
          <w:color w:val="000000"/>
          <w:sz w:val="74"/>
          <w:lang w:eastAsia="ru-RU"/>
        </w:rPr>
        <w:t xml:space="preserve"> </w:t>
      </w: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задания, подразумевающие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умение писать и т. д.) и сделать такую коллективную книжку. </w:t>
      </w:r>
      <w:r w:rsidRPr="0011320E">
        <w:rPr>
          <w:rFonts w:ascii="ff2" w:eastAsia="Times New Roman" w:hAnsi="ff2" w:cs="Times New Roman"/>
          <w:color w:val="000000"/>
          <w:sz w:val="74"/>
          <w:lang w:eastAsia="ru-RU"/>
        </w:rPr>
        <w:t xml:space="preserve"> </w:t>
      </w:r>
    </w:p>
    <w:p w:rsidR="0011320E" w:rsidRPr="0011320E" w:rsidRDefault="0011320E" w:rsidP="0011320E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74"/>
          <w:szCs w:val="74"/>
          <w:lang w:eastAsia="ru-RU"/>
        </w:rPr>
      </w:pP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5. И создание </w:t>
      </w:r>
      <w:proofErr w:type="spellStart"/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>лэпбука</w:t>
      </w:r>
      <w:proofErr w:type="spellEnd"/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 </w:t>
      </w:r>
      <w:r w:rsidRPr="0011320E">
        <w:rPr>
          <w:rFonts w:ascii="ff2" w:eastAsia="Times New Roman" w:hAnsi="ff2" w:cs="Times New Roman"/>
          <w:color w:val="000000"/>
          <w:sz w:val="74"/>
          <w:lang w:eastAsia="ru-RU"/>
        </w:rPr>
        <w:t xml:space="preserve">- </w:t>
      </w:r>
      <w:r w:rsidRPr="0011320E">
        <w:rPr>
          <w:rFonts w:ascii="ff1" w:eastAsia="Times New Roman" w:hAnsi="ff1" w:cs="Times New Roman"/>
          <w:color w:val="000000"/>
          <w:sz w:val="74"/>
          <w:szCs w:val="74"/>
          <w:lang w:eastAsia="ru-RU"/>
        </w:rPr>
        <w:t xml:space="preserve">это просто интересно! </w:t>
      </w:r>
      <w:r w:rsidRPr="0011320E">
        <w:rPr>
          <w:rFonts w:ascii="ff2" w:eastAsia="Times New Roman" w:hAnsi="ff2" w:cs="Times New Roman"/>
          <w:color w:val="000000"/>
          <w:sz w:val="74"/>
          <w:lang w:eastAsia="ru-RU"/>
        </w:rPr>
        <w:t xml:space="preserve"> </w:t>
      </w:r>
    </w:p>
    <w:p w:rsidR="00D46EAD" w:rsidRDefault="0011320E" w:rsidP="00962131">
      <w:pPr>
        <w:rPr>
          <w:rFonts w:ascii="Georgia" w:hAnsi="Georgia"/>
          <w:color w:val="000000" w:themeColor="text1"/>
          <w:sz w:val="28"/>
          <w:szCs w:val="28"/>
        </w:rPr>
      </w:pPr>
      <w:proofErr w:type="spellStart"/>
      <w:r w:rsidRPr="005F15C0">
        <w:rPr>
          <w:rFonts w:ascii="Georgia" w:hAnsi="Georgia"/>
          <w:b/>
          <w:color w:val="000000" w:themeColor="text1"/>
          <w:sz w:val="28"/>
          <w:szCs w:val="28"/>
        </w:rPr>
        <w:t>Лепбук</w:t>
      </w:r>
      <w:proofErr w:type="spellEnd"/>
      <w:r>
        <w:rPr>
          <w:rFonts w:ascii="Georgia" w:hAnsi="Georgia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Georgia" w:hAnsi="Georgia"/>
          <w:color w:val="000000" w:themeColor="text1"/>
          <w:sz w:val="28"/>
          <w:szCs w:val="28"/>
        </w:rPr>
        <w:t>–н</w:t>
      </w:r>
      <w:proofErr w:type="gramEnd"/>
      <w:r>
        <w:rPr>
          <w:rFonts w:ascii="Georgia" w:hAnsi="Georgia"/>
          <w:color w:val="000000" w:themeColor="text1"/>
          <w:sz w:val="28"/>
          <w:szCs w:val="28"/>
        </w:rPr>
        <w:t>овая форма организации образовательной деятельности для развития познавательной активности детей и развития самостоятельности.</w:t>
      </w:r>
    </w:p>
    <w:p w:rsidR="0011320E" w:rsidRDefault="0011320E" w:rsidP="0011320E">
      <w:pPr>
        <w:pStyle w:val="a5"/>
        <w:numPr>
          <w:ilvl w:val="0"/>
          <w:numId w:val="3"/>
        </w:numPr>
        <w:rPr>
          <w:rFonts w:ascii="Georgia" w:hAnsi="Georgia"/>
          <w:color w:val="000000" w:themeColor="text1"/>
          <w:sz w:val="28"/>
          <w:szCs w:val="28"/>
        </w:rPr>
      </w:pPr>
      <w:r>
        <w:rPr>
          <w:rFonts w:ascii="Georgia" w:hAnsi="Georgia"/>
          <w:color w:val="000000" w:themeColor="text1"/>
          <w:sz w:val="28"/>
          <w:szCs w:val="28"/>
        </w:rPr>
        <w:t>Он помогает ребенку по своему желанию организовать информацию по изучаемой теме и лучше понять и запомнить материал.</w:t>
      </w:r>
    </w:p>
    <w:p w:rsidR="0011320E" w:rsidRDefault="0011320E" w:rsidP="0011320E">
      <w:pPr>
        <w:pStyle w:val="a5"/>
        <w:numPr>
          <w:ilvl w:val="0"/>
          <w:numId w:val="3"/>
        </w:numPr>
        <w:rPr>
          <w:rFonts w:ascii="Georgia" w:hAnsi="Georgia"/>
          <w:color w:val="000000" w:themeColor="text1"/>
          <w:sz w:val="28"/>
          <w:szCs w:val="28"/>
        </w:rPr>
      </w:pPr>
      <w:r>
        <w:rPr>
          <w:rFonts w:ascii="Georgia" w:hAnsi="Georgia"/>
          <w:color w:val="000000" w:themeColor="text1"/>
          <w:sz w:val="28"/>
          <w:szCs w:val="28"/>
        </w:rPr>
        <w:t xml:space="preserve">Это отличный способ для повторения пройденного. В любое удобное время ребенок просто открывает </w:t>
      </w:r>
      <w:proofErr w:type="spellStart"/>
      <w:r>
        <w:rPr>
          <w:rFonts w:ascii="Georgia" w:hAnsi="Georgia"/>
          <w:color w:val="000000" w:themeColor="text1"/>
          <w:sz w:val="28"/>
          <w:szCs w:val="28"/>
        </w:rPr>
        <w:t>лепбук</w:t>
      </w:r>
      <w:proofErr w:type="spellEnd"/>
      <w:r>
        <w:rPr>
          <w:rFonts w:ascii="Georgia" w:hAnsi="Georgia"/>
          <w:color w:val="000000" w:themeColor="text1"/>
          <w:sz w:val="28"/>
          <w:szCs w:val="28"/>
        </w:rPr>
        <w:t xml:space="preserve"> и</w:t>
      </w:r>
      <w:r w:rsidR="001A06AF">
        <w:rPr>
          <w:rFonts w:ascii="Georgia" w:hAnsi="Georgia"/>
          <w:color w:val="000000" w:themeColor="text1"/>
          <w:sz w:val="28"/>
          <w:szCs w:val="28"/>
        </w:rPr>
        <w:t xml:space="preserve"> с радостью повторяет знакомый материал.</w:t>
      </w:r>
    </w:p>
    <w:p w:rsidR="001A06AF" w:rsidRDefault="001A06AF" w:rsidP="0011320E">
      <w:pPr>
        <w:pStyle w:val="a5"/>
        <w:numPr>
          <w:ilvl w:val="0"/>
          <w:numId w:val="3"/>
        </w:numPr>
        <w:rPr>
          <w:rFonts w:ascii="Georgia" w:hAnsi="Georgia"/>
          <w:color w:val="000000" w:themeColor="text1"/>
          <w:sz w:val="28"/>
          <w:szCs w:val="28"/>
        </w:rPr>
      </w:pPr>
      <w:r>
        <w:rPr>
          <w:rFonts w:ascii="Georgia" w:hAnsi="Georgia"/>
          <w:color w:val="000000" w:themeColor="text1"/>
          <w:sz w:val="28"/>
          <w:szCs w:val="28"/>
        </w:rPr>
        <w:t xml:space="preserve">Дети учатся самостоятельно и совместно с педагогом  собирать и организовывать информацию для </w:t>
      </w:r>
      <w:proofErr w:type="spellStart"/>
      <w:r>
        <w:rPr>
          <w:rFonts w:ascii="Georgia" w:hAnsi="Georgia"/>
          <w:color w:val="000000" w:themeColor="text1"/>
          <w:sz w:val="28"/>
          <w:szCs w:val="28"/>
        </w:rPr>
        <w:t>лепбука</w:t>
      </w:r>
      <w:proofErr w:type="spellEnd"/>
      <w:r>
        <w:rPr>
          <w:rFonts w:ascii="Georgia" w:hAnsi="Georgia"/>
          <w:color w:val="000000" w:themeColor="text1"/>
          <w:sz w:val="28"/>
          <w:szCs w:val="28"/>
        </w:rPr>
        <w:t>.</w:t>
      </w:r>
    </w:p>
    <w:p w:rsidR="001A06AF" w:rsidRPr="00787A51" w:rsidRDefault="001A06AF" w:rsidP="0011320E">
      <w:pPr>
        <w:pStyle w:val="a5"/>
        <w:numPr>
          <w:ilvl w:val="0"/>
          <w:numId w:val="3"/>
        </w:numPr>
        <w:rPr>
          <w:rFonts w:ascii="Georgia" w:hAnsi="Georgia"/>
          <w:color w:val="000000" w:themeColor="text1"/>
          <w:sz w:val="28"/>
          <w:szCs w:val="28"/>
        </w:rPr>
      </w:pPr>
      <w:proofErr w:type="spellStart"/>
      <w:r>
        <w:rPr>
          <w:rFonts w:ascii="Georgia" w:hAnsi="Georgia"/>
          <w:color w:val="000000" w:themeColor="text1"/>
          <w:sz w:val="28"/>
          <w:szCs w:val="28"/>
        </w:rPr>
        <w:t>Лепбук</w:t>
      </w:r>
      <w:proofErr w:type="spellEnd"/>
      <w:r>
        <w:rPr>
          <w:rFonts w:ascii="Georgia" w:hAnsi="Georgia"/>
          <w:color w:val="000000" w:themeColor="text1"/>
          <w:sz w:val="28"/>
          <w:szCs w:val="28"/>
        </w:rPr>
        <w:t xml:space="preserve"> хорошо подходит для занятий в группах, где одновременно будут заняты несколько детей. Эта форма работы учит детей договариваться, обсуждать, совместно принимать правильное решение.</w:t>
      </w:r>
    </w:p>
    <w:p w:rsidR="00787A51" w:rsidRPr="00787A51" w:rsidRDefault="00787A51" w:rsidP="00787A51">
      <w:pPr>
        <w:rPr>
          <w:rFonts w:ascii="Georgia" w:hAnsi="Georgia"/>
          <w:color w:val="000000" w:themeColor="text1"/>
          <w:sz w:val="28"/>
          <w:szCs w:val="28"/>
        </w:rPr>
      </w:pPr>
    </w:p>
    <w:p w:rsidR="00787A51" w:rsidRDefault="00787A51" w:rsidP="00787A51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Georgia" w:hAnsi="Georgia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721290" cy="3229583"/>
            <wp:effectExtent l="0" t="0" r="0" b="0"/>
            <wp:docPr id="4" name="Рисунок 4" descr="C:\Users\Татьяна\Pictures\Макет Животные севера ЧЕРЕМУШКА\WP_20180119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Pictures\Макет Животные севера ЧЕРЕМУШКА\WP_20180119_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38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074" cy="3237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7A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87A51" w:rsidRDefault="00787A51" w:rsidP="00787A51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7A51" w:rsidRDefault="00787A51" w:rsidP="00787A51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7A51" w:rsidRDefault="00787A51" w:rsidP="00787A51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7A51" w:rsidRDefault="00787A51" w:rsidP="00787A51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7A51" w:rsidRDefault="00787A51" w:rsidP="00787A51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7A51" w:rsidRDefault="00787A51" w:rsidP="00787A51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7A51" w:rsidRDefault="00787A51" w:rsidP="00787A51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7A51" w:rsidRDefault="00787A51" w:rsidP="00787A51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7A51" w:rsidRDefault="00787A51" w:rsidP="00787A51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7A51" w:rsidRDefault="00787A51" w:rsidP="00787A51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7A51" w:rsidRDefault="00787A51" w:rsidP="00787A51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7A51" w:rsidRDefault="00787A51" w:rsidP="00787A51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7A51" w:rsidRDefault="00787A51" w:rsidP="00787A51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7A51" w:rsidRDefault="00787A51" w:rsidP="00787A51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7A51" w:rsidRDefault="00787A51" w:rsidP="00787A51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7A51" w:rsidRDefault="00787A51" w:rsidP="00787A51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7A51" w:rsidRDefault="00787A51" w:rsidP="00787A51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7A51" w:rsidRDefault="00787A51" w:rsidP="00787A51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7A51" w:rsidRDefault="00787A51" w:rsidP="00787A51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7A51" w:rsidRDefault="00787A51" w:rsidP="00787A51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7A51" w:rsidRDefault="00787A51" w:rsidP="00787A51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7A51" w:rsidRDefault="00787A51" w:rsidP="00787A51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7A51" w:rsidRDefault="00787A51" w:rsidP="00787A51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7A51" w:rsidRDefault="00787A51" w:rsidP="00787A51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7A51" w:rsidRDefault="00787A51" w:rsidP="00787A51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7A51" w:rsidRDefault="00787A51" w:rsidP="00787A51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7A51" w:rsidRPr="00787A51" w:rsidRDefault="00787A51" w:rsidP="00787A51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7A51" w:rsidRDefault="00787A51" w:rsidP="00787A51">
      <w:pPr>
        <w:pStyle w:val="a5"/>
        <w:ind w:left="-1276" w:right="-426" w:firstLine="142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</w:rPr>
      </w:pPr>
      <w:r>
        <w:rPr>
          <w:rFonts w:ascii="Georgia" w:hAnsi="Georgia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04054" cy="3219855"/>
            <wp:effectExtent l="0" t="0" r="0" b="0"/>
            <wp:docPr id="5" name="Рисунок 5" descr="C:\Users\Татьяна\Pictures\Макет Животные севера ЧЕРЕМУШКА\WP_20180119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Pictures\Макет Животные севера ЧЕРЕМУШКА\WP_20180119_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3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063" cy="3221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7A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87A51" w:rsidRDefault="00787A51" w:rsidP="00787A51">
      <w:pPr>
        <w:pStyle w:val="a5"/>
        <w:ind w:left="-1276" w:right="-426" w:firstLine="142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</w:rPr>
      </w:pPr>
    </w:p>
    <w:p w:rsidR="00787A51" w:rsidRPr="00787A51" w:rsidRDefault="00787A51" w:rsidP="00787A51">
      <w:pPr>
        <w:pStyle w:val="a5"/>
        <w:ind w:left="-1276" w:right="-426" w:firstLine="142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</w:rPr>
      </w:pPr>
    </w:p>
    <w:p w:rsidR="00787A51" w:rsidRDefault="00787A51" w:rsidP="00787A51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447895" cy="3075257"/>
            <wp:effectExtent l="0" t="0" r="0" b="0"/>
            <wp:docPr id="6" name="Рисунок 6" descr="C:\Users\Татьяна\Pictures\Макет Животные севера ЧЕРЕМУШКА\WP_20180119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Pictures\Макет Животные севера ЧЕРЕМУШКА\WP_20180119_0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3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523" cy="307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7A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87A51" w:rsidRDefault="00787A51" w:rsidP="00787A51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</w:rPr>
      </w:pPr>
    </w:p>
    <w:p w:rsidR="00787A51" w:rsidRPr="00787A51" w:rsidRDefault="00787A51" w:rsidP="00787A51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</w:rPr>
      </w:pPr>
    </w:p>
    <w:p w:rsidR="00787A51" w:rsidRDefault="00787A51" w:rsidP="00787A51">
      <w:pPr>
        <w:pStyle w:val="a5"/>
        <w:ind w:left="-1276" w:right="-426" w:firstLine="142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657688" cy="3193683"/>
            <wp:effectExtent l="0" t="0" r="0" b="0"/>
            <wp:docPr id="7" name="Рисунок 7" descr="C:\Users\Татьяна\Pictures\Макет Животные севера ЧЕРЕМУШКА\WP_20180119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Pictures\Макет Животные севера ЧЕРЕМУШКА\WP_20180119_0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9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393" cy="319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7A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9332B" w:rsidRDefault="00787A51" w:rsidP="00D9332B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360346" cy="3025837"/>
            <wp:effectExtent l="0" t="0" r="0" b="0"/>
            <wp:docPr id="8" name="Рисунок 8" descr="C:\Users\Татьяна\Pictures\Макет Животные севера ЧЕРЕМУШКА\WP_20180119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Pictures\Макет Животные севера ЧЕРЕМУШКА\WP_20180119_0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8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980" cy="302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7A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9332B" w:rsidRDefault="00D9332B" w:rsidP="00D9332B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</w:rPr>
      </w:pPr>
    </w:p>
    <w:p w:rsidR="00D9332B" w:rsidRDefault="00D9332B" w:rsidP="00D9332B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</w:rPr>
      </w:pPr>
    </w:p>
    <w:p w:rsidR="00D9332B" w:rsidRPr="00D9332B" w:rsidRDefault="00D9332B" w:rsidP="00D9332B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</w:rPr>
      </w:pPr>
    </w:p>
    <w:p w:rsidR="00D9332B" w:rsidRDefault="00787A51" w:rsidP="00D9332B">
      <w:pPr>
        <w:pStyle w:val="a5"/>
        <w:ind w:left="-1276" w:right="-426" w:firstLine="142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269217" cy="2974396"/>
            <wp:effectExtent l="0" t="0" r="0" b="0"/>
            <wp:docPr id="9" name="Рисунок 9" descr="C:\Users\Татьяна\Pictures\Макет Животные севера ЧЕРЕМУШКА\WP_20180119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Pictures\Макет Животные севера ЧЕРЕМУШКА\WP_20180119_0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1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857" cy="2974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7A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9332B" w:rsidRDefault="00D9332B" w:rsidP="00D9332B">
      <w:pPr>
        <w:pStyle w:val="a5"/>
        <w:ind w:left="-1276" w:right="-426" w:firstLine="142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</w:rPr>
      </w:pPr>
    </w:p>
    <w:p w:rsidR="00D9332B" w:rsidRDefault="00D9332B" w:rsidP="00D9332B">
      <w:pPr>
        <w:pStyle w:val="a5"/>
        <w:ind w:left="-1276" w:right="-426" w:firstLine="142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</w:rPr>
      </w:pPr>
    </w:p>
    <w:p w:rsidR="00D9332B" w:rsidRPr="00D9332B" w:rsidRDefault="00D9332B" w:rsidP="00D9332B">
      <w:pPr>
        <w:pStyle w:val="a5"/>
        <w:ind w:left="-1276" w:right="-426" w:firstLine="142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</w:rPr>
      </w:pPr>
    </w:p>
    <w:p w:rsidR="00D9332B" w:rsidRDefault="00787A51" w:rsidP="00D9332B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146338" cy="2905032"/>
            <wp:effectExtent l="0" t="0" r="0" b="0"/>
            <wp:docPr id="10" name="Рисунок 10" descr="C:\Users\Татьяна\Pictures\Макет Животные севера ЧЕРЕМУШКА\WP_20180119_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Pictures\Макет Животные севера ЧЕРЕМУШКА\WP_20180119_0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1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866" cy="2906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7A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E3DCA" w:rsidRDefault="00EE3DCA" w:rsidP="00D9332B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E3DCA" w:rsidRDefault="00EE3DCA" w:rsidP="00D9332B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E3DCA" w:rsidRDefault="00EE3DCA" w:rsidP="00D9332B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E3DCA" w:rsidRDefault="00EE3DCA" w:rsidP="00D9332B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E3DCA" w:rsidRDefault="00EE3DCA" w:rsidP="00D9332B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E3DCA" w:rsidRDefault="00EE3DCA" w:rsidP="00D9332B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E3DCA" w:rsidRDefault="00EE3DCA" w:rsidP="00D9332B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E3DCA" w:rsidRDefault="00EE3DCA" w:rsidP="00D9332B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E3DCA" w:rsidRDefault="00EE3DCA" w:rsidP="00D9332B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E3DCA" w:rsidRDefault="00EE3DCA" w:rsidP="00D9332B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E3DCA" w:rsidRDefault="00EE3DCA" w:rsidP="00D9332B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E3DCA" w:rsidRDefault="00EE3DCA" w:rsidP="00D9332B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E3DCA" w:rsidRDefault="00EE3DCA" w:rsidP="00D9332B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E3DCA" w:rsidRDefault="00EE3DCA" w:rsidP="00D9332B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E3DCA" w:rsidRDefault="00EE3DCA" w:rsidP="00D9332B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E3DCA" w:rsidRDefault="00EE3DCA" w:rsidP="00D9332B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E3DCA" w:rsidRDefault="00EE3DCA" w:rsidP="00D9332B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E3DCA" w:rsidRDefault="00EE3DCA" w:rsidP="00D9332B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E3DCA" w:rsidRDefault="00EE3DCA" w:rsidP="00D9332B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E3DCA" w:rsidRDefault="00EE3DCA" w:rsidP="00D9332B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E3DCA" w:rsidRDefault="00EE3DCA" w:rsidP="00D9332B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E3DCA" w:rsidRDefault="00EE3DCA" w:rsidP="00D9332B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E3DCA" w:rsidRDefault="00EE3DCA" w:rsidP="00D9332B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E3DCA" w:rsidRDefault="00EE3DCA" w:rsidP="00D9332B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E3DCA" w:rsidRDefault="00EE3DCA" w:rsidP="00D9332B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E3DCA" w:rsidRDefault="00EE3DCA" w:rsidP="00D9332B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E3DCA" w:rsidRDefault="00EE3DCA" w:rsidP="00D9332B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E3DCA" w:rsidRDefault="00EE3DCA" w:rsidP="00D9332B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E3DCA" w:rsidRDefault="00EE3DCA" w:rsidP="00D9332B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E3DCA" w:rsidRDefault="00EE3DCA" w:rsidP="00D9332B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E3DCA" w:rsidRDefault="00EE3DCA" w:rsidP="00D9332B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E3DCA" w:rsidRDefault="00EE3DCA" w:rsidP="00D9332B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E3DCA" w:rsidRDefault="00EE3DCA" w:rsidP="00D9332B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E3DCA" w:rsidRDefault="00EE3DCA" w:rsidP="00D9332B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E3DCA" w:rsidRDefault="00EE3DCA" w:rsidP="00D9332B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332B" w:rsidRDefault="00D9332B" w:rsidP="00D9332B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332B" w:rsidRDefault="00D9332B" w:rsidP="00D9332B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332B" w:rsidRDefault="00D9332B" w:rsidP="00D9332B">
      <w:pPr>
        <w:pStyle w:val="a5"/>
        <w:ind w:left="-1276" w:right="-426" w:firstLine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87A51" w:rsidRDefault="00787A51" w:rsidP="00D9332B">
      <w:pPr>
        <w:pStyle w:val="a5"/>
        <w:ind w:left="-1276" w:right="-426" w:firstLine="142"/>
        <w:jc w:val="right"/>
        <w:rPr>
          <w:rFonts w:ascii="Georgia" w:hAnsi="Georgia"/>
          <w:color w:val="000000" w:themeColor="text1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001517" cy="2823283"/>
            <wp:effectExtent l="0" t="0" r="0" b="0"/>
            <wp:docPr id="11" name="Рисунок 11" descr="C:\Users\Татьяна\Pictures\Макет Животные севера ЧЕРЕМУШКА\WP_20180119_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Pictures\Макет Животные севера ЧЕРЕМУШКА\WP_20180119_0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613" cy="282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EE3DCA" w:rsidRDefault="00EE3DCA" w:rsidP="00D9332B">
      <w:pPr>
        <w:pStyle w:val="a5"/>
        <w:ind w:left="-1276" w:right="-426" w:firstLine="142"/>
        <w:jc w:val="right"/>
        <w:rPr>
          <w:rFonts w:ascii="Georgia" w:hAnsi="Georgia"/>
          <w:color w:val="000000" w:themeColor="text1"/>
          <w:sz w:val="28"/>
          <w:szCs w:val="28"/>
        </w:rPr>
      </w:pPr>
    </w:p>
    <w:p w:rsidR="00EE3DCA" w:rsidRDefault="00EE3DCA" w:rsidP="00D9332B">
      <w:pPr>
        <w:pStyle w:val="a5"/>
        <w:ind w:left="-1276" w:right="-426" w:firstLine="142"/>
        <w:jc w:val="right"/>
        <w:rPr>
          <w:rFonts w:ascii="Georgia" w:hAnsi="Georgia"/>
          <w:color w:val="000000" w:themeColor="text1"/>
          <w:sz w:val="28"/>
          <w:szCs w:val="28"/>
        </w:rPr>
      </w:pPr>
    </w:p>
    <w:p w:rsidR="001B73FA" w:rsidRDefault="001B73FA" w:rsidP="00D9332B">
      <w:pPr>
        <w:pStyle w:val="a5"/>
        <w:ind w:left="-1276" w:right="-426" w:firstLine="142"/>
        <w:jc w:val="right"/>
        <w:rPr>
          <w:rFonts w:ascii="Georgia" w:hAnsi="Georgia"/>
          <w:color w:val="000000" w:themeColor="text1"/>
          <w:sz w:val="28"/>
          <w:szCs w:val="28"/>
        </w:rPr>
      </w:pPr>
      <w:r>
        <w:rPr>
          <w:rFonts w:ascii="Georgia" w:hAnsi="Georgia"/>
          <w:color w:val="000000" w:themeColor="text1"/>
          <w:sz w:val="28"/>
          <w:szCs w:val="28"/>
        </w:rPr>
        <w:t xml:space="preserve">Воспитатели группы: </w:t>
      </w:r>
    </w:p>
    <w:p w:rsidR="001B73FA" w:rsidRPr="0011320E" w:rsidRDefault="001B73FA" w:rsidP="00D9332B">
      <w:pPr>
        <w:pStyle w:val="a5"/>
        <w:ind w:left="-1276" w:right="-426" w:firstLine="142"/>
        <w:jc w:val="right"/>
        <w:rPr>
          <w:rFonts w:ascii="Georgia" w:hAnsi="Georgia"/>
          <w:color w:val="000000" w:themeColor="text1"/>
          <w:sz w:val="28"/>
          <w:szCs w:val="28"/>
        </w:rPr>
      </w:pPr>
      <w:r>
        <w:rPr>
          <w:rFonts w:ascii="Georgia" w:hAnsi="Georgia"/>
          <w:color w:val="000000" w:themeColor="text1"/>
          <w:sz w:val="28"/>
          <w:szCs w:val="28"/>
        </w:rPr>
        <w:t>Герасимова Т.П., Поздеева Н.Б.</w:t>
      </w:r>
    </w:p>
    <w:sectPr w:rsidR="001B73FA" w:rsidRPr="0011320E" w:rsidSect="00787A51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f5">
    <w:altName w:val="Times New Roman"/>
    <w:panose1 w:val="00000000000000000000"/>
    <w:charset w:val="00"/>
    <w:family w:val="roman"/>
    <w:notTrueType/>
    <w:pitch w:val="default"/>
  </w:font>
  <w:font w:name="ff3">
    <w:altName w:val="Times New Roman"/>
    <w:panose1 w:val="00000000000000000000"/>
    <w:charset w:val="00"/>
    <w:family w:val="roman"/>
    <w:notTrueType/>
    <w:pitch w:val="default"/>
  </w:font>
  <w:font w:name="ff1">
    <w:altName w:val="Times New Roman"/>
    <w:panose1 w:val="00000000000000000000"/>
    <w:charset w:val="00"/>
    <w:family w:val="roman"/>
    <w:notTrueType/>
    <w:pitch w:val="default"/>
  </w:font>
  <w:font w:name="ff2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910A2"/>
    <w:multiLevelType w:val="hybridMultilevel"/>
    <w:tmpl w:val="D494D370"/>
    <w:lvl w:ilvl="0" w:tplc="0CBCF530">
      <w:numFmt w:val="bullet"/>
      <w:lvlText w:val="·"/>
      <w:lvlJc w:val="left"/>
      <w:pPr>
        <w:ind w:left="975" w:hanging="615"/>
      </w:pPr>
      <w:rPr>
        <w:rFonts w:ascii="Georgia" w:eastAsia="Times New Roman" w:hAnsi="Georgia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FB0F34"/>
    <w:multiLevelType w:val="hybridMultilevel"/>
    <w:tmpl w:val="206893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E0CF9"/>
    <w:multiLevelType w:val="hybridMultilevel"/>
    <w:tmpl w:val="BD3C40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62131"/>
    <w:rsid w:val="000E64C1"/>
    <w:rsid w:val="0011320E"/>
    <w:rsid w:val="001A06AF"/>
    <w:rsid w:val="001B73FA"/>
    <w:rsid w:val="00233742"/>
    <w:rsid w:val="004926E4"/>
    <w:rsid w:val="005F15C0"/>
    <w:rsid w:val="00657037"/>
    <w:rsid w:val="00787A51"/>
    <w:rsid w:val="007B617F"/>
    <w:rsid w:val="007D49E8"/>
    <w:rsid w:val="00901CD8"/>
    <w:rsid w:val="00962131"/>
    <w:rsid w:val="00B06BEF"/>
    <w:rsid w:val="00C1614D"/>
    <w:rsid w:val="00C56433"/>
    <w:rsid w:val="00D46EAD"/>
    <w:rsid w:val="00D9332B"/>
    <w:rsid w:val="00EE3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E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2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62131"/>
    <w:rPr>
      <w:b/>
      <w:bCs/>
    </w:rPr>
  </w:style>
  <w:style w:type="character" w:customStyle="1" w:styleId="apple-converted-space">
    <w:name w:val="apple-converted-space"/>
    <w:basedOn w:val="a0"/>
    <w:rsid w:val="00962131"/>
  </w:style>
  <w:style w:type="character" w:customStyle="1" w:styleId="ff3">
    <w:name w:val="ff3"/>
    <w:basedOn w:val="a0"/>
    <w:rsid w:val="0011320E"/>
  </w:style>
  <w:style w:type="character" w:customStyle="1" w:styleId="ff2">
    <w:name w:val="ff2"/>
    <w:basedOn w:val="a0"/>
    <w:rsid w:val="0011320E"/>
  </w:style>
  <w:style w:type="paragraph" w:styleId="a5">
    <w:name w:val="List Paragraph"/>
    <w:basedOn w:val="a"/>
    <w:uiPriority w:val="34"/>
    <w:qFormat/>
    <w:rsid w:val="0011320E"/>
    <w:pPr>
      <w:ind w:left="720"/>
      <w:contextualSpacing/>
    </w:pPr>
  </w:style>
  <w:style w:type="character" w:customStyle="1" w:styleId="c3">
    <w:name w:val="c3"/>
    <w:basedOn w:val="a0"/>
    <w:rsid w:val="007B617F"/>
  </w:style>
  <w:style w:type="paragraph" w:styleId="a6">
    <w:name w:val="Balloon Text"/>
    <w:basedOn w:val="a"/>
    <w:link w:val="a7"/>
    <w:uiPriority w:val="99"/>
    <w:semiHidden/>
    <w:unhideWhenUsed/>
    <w:rsid w:val="00787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87A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4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6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microsoft.com/office/2007/relationships/hdphoto" Target="media/hdphoto9.wdp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microsoft.com/office/2007/relationships/hdphoto" Target="media/hdphoto11.wdp"/><Relationship Id="rId10" Type="http://schemas.microsoft.com/office/2007/relationships/hdphoto" Target="media/hdphoto2.wdp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F25FA8-A84F-4025-A554-A84DA53AD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900</Words>
  <Characters>5132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6</cp:revision>
  <dcterms:created xsi:type="dcterms:W3CDTF">2018-01-21T05:14:00Z</dcterms:created>
  <dcterms:modified xsi:type="dcterms:W3CDTF">2018-01-25T05:11:00Z</dcterms:modified>
</cp:coreProperties>
</file>