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88" w:rsidRPr="00C241B3" w:rsidRDefault="00300CAF" w:rsidP="00E44388">
      <w:pPr>
        <w:shd w:val="clear" w:color="auto" w:fill="FFFFFF"/>
        <w:spacing w:after="0" w:line="264" w:lineRule="atLeast"/>
        <w:jc w:val="center"/>
        <w:rPr>
          <w:rFonts w:ascii="Times New Roman" w:eastAsia="Times New Roman" w:hAnsi="Times New Roman" w:cs="Times New Roman"/>
          <w:b/>
          <w:i/>
          <w:color w:val="000000"/>
          <w:sz w:val="32"/>
          <w:szCs w:val="32"/>
          <w:lang w:eastAsia="ru-RU"/>
        </w:rPr>
      </w:pPr>
      <w:r w:rsidRPr="00300CAF">
        <w:rPr>
          <w:rFonts w:ascii="Times New Roman" w:eastAsia="Times New Roman" w:hAnsi="Times New Roman" w:cs="Times New Roman"/>
          <w:b/>
          <w:i/>
          <w:color w:val="000000"/>
          <w:sz w:val="32"/>
          <w:szCs w:val="32"/>
          <w:lang w:eastAsia="ru-RU"/>
        </w:rPr>
        <w:t>Хит-парад родительских жалоб детскому психологу</w:t>
      </w:r>
    </w:p>
    <w:p w:rsidR="00E44388" w:rsidRDefault="00C241B3" w:rsidP="00E44388">
      <w:pPr>
        <w:shd w:val="clear" w:color="auto" w:fill="FFFFFF"/>
        <w:spacing w:after="0" w:line="26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noProof/>
          <w:color w:val="000000"/>
          <w:sz w:val="28"/>
          <w:szCs w:val="28"/>
          <w:lang w:eastAsia="ru-RU"/>
        </w:rPr>
        <w:drawing>
          <wp:anchor distT="0" distB="0" distL="114300" distR="114300" simplePos="0" relativeHeight="251658240" behindDoc="0" locked="0" layoutInCell="1" allowOverlap="1">
            <wp:simplePos x="0" y="0"/>
            <wp:positionH relativeFrom="column">
              <wp:posOffset>-556260</wp:posOffset>
            </wp:positionH>
            <wp:positionV relativeFrom="paragraph">
              <wp:posOffset>255270</wp:posOffset>
            </wp:positionV>
            <wp:extent cx="3600450" cy="2989580"/>
            <wp:effectExtent l="19050" t="0" r="0" b="0"/>
            <wp:wrapThrough wrapText="bothSides">
              <wp:wrapPolygon edited="0">
                <wp:start x="-114" y="0"/>
                <wp:lineTo x="-114" y="21472"/>
                <wp:lineTo x="21600" y="21472"/>
                <wp:lineTo x="21600" y="0"/>
                <wp:lineTo x="-114" y="0"/>
              </wp:wrapPolygon>
            </wp:wrapThrough>
            <wp:docPr id="52" name="Рисунок 52" descr="Когда у Сент Экзюпери спросили: &quot;Стоит ли баловать детей?&quot;, он ответил: &quot;Непременно балуйте, неизвес Дам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огда у Сент Экзюпери спросили: &quot;Стоит ли баловать детей?&quot;, он ответил: &quot;Непременно балуйте, неизвес ДамоПедия"/>
                    <pic:cNvPicPr>
                      <a:picLocks noChangeAspect="1" noChangeArrowheads="1"/>
                    </pic:cNvPicPr>
                  </pic:nvPicPr>
                  <pic:blipFill>
                    <a:blip r:embed="rId4" cstate="print"/>
                    <a:srcRect/>
                    <a:stretch>
                      <a:fillRect/>
                    </a:stretch>
                  </pic:blipFill>
                  <pic:spPr bwMode="auto">
                    <a:xfrm>
                      <a:off x="0" y="0"/>
                      <a:ext cx="3600450" cy="2989580"/>
                    </a:xfrm>
                    <a:prstGeom prst="rect">
                      <a:avLst/>
                    </a:prstGeom>
                    <a:noFill/>
                    <a:ln w="9525">
                      <a:noFill/>
                      <a:miter lim="800000"/>
                      <a:headEnd/>
                      <a:tailEnd/>
                    </a:ln>
                  </pic:spPr>
                </pic:pic>
              </a:graphicData>
            </a:graphic>
          </wp:anchor>
        </w:drawing>
      </w:r>
      <w:r w:rsidR="00300CAF" w:rsidRPr="00300CAF">
        <w:rPr>
          <w:rFonts w:ascii="Times New Roman" w:eastAsia="Times New Roman" w:hAnsi="Times New Roman" w:cs="Times New Roman"/>
          <w:b/>
          <w:i/>
          <w:color w:val="000000"/>
          <w:sz w:val="28"/>
          <w:szCs w:val="28"/>
          <w:lang w:eastAsia="ru-RU"/>
        </w:rPr>
        <w:br/>
      </w:r>
      <w:r w:rsidR="00E44388">
        <w:rPr>
          <w:rFonts w:ascii="Times New Roman" w:eastAsia="Times New Roman" w:hAnsi="Times New Roman" w:cs="Times New Roman"/>
          <w:color w:val="000000"/>
          <w:sz w:val="28"/>
          <w:szCs w:val="28"/>
          <w:lang w:eastAsia="ru-RU"/>
        </w:rPr>
        <w:t xml:space="preserve">     </w:t>
      </w:r>
      <w:r w:rsidR="00300CAF" w:rsidRPr="00300CAF">
        <w:rPr>
          <w:rFonts w:ascii="Times New Roman" w:eastAsia="Times New Roman" w:hAnsi="Times New Roman" w:cs="Times New Roman"/>
          <w:color w:val="000000"/>
          <w:sz w:val="28"/>
          <w:szCs w:val="28"/>
          <w:lang w:eastAsia="ru-RU"/>
        </w:rPr>
        <w:t>«Сто раз надо повторять», «как об стенку горох», «пока не прикрикнешь – не сделает» – эти фразы уверенно занимают первые строчки в хит-параде родительских жалоб детскому психологу. Почему? «Самая главная ошибка родителей заключается в том, что они пытаются давать указания крохам, как маленьким взрослым. Но в «маленькой стране» действуют свои законы восприятия, которые необходимо учитывать, если мы хотим быть услышанными».</w:t>
      </w:r>
      <w:r w:rsidR="00300CAF" w:rsidRPr="00300CAF">
        <w:rPr>
          <w:rFonts w:ascii="Times New Roman" w:eastAsia="Times New Roman" w:hAnsi="Times New Roman" w:cs="Times New Roman"/>
          <w:color w:val="000000"/>
          <w:sz w:val="28"/>
          <w:szCs w:val="28"/>
          <w:lang w:eastAsia="ru-RU"/>
        </w:rPr>
        <w:br/>
      </w:r>
    </w:p>
    <w:p w:rsidR="00E44388" w:rsidRDefault="00E44388" w:rsidP="00E44388">
      <w:pPr>
        <w:shd w:val="clear" w:color="auto" w:fill="FFFFFF"/>
        <w:spacing w:after="0" w:line="264" w:lineRule="atLeast"/>
        <w:ind w:firstLine="426"/>
        <w:jc w:val="center"/>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t>1.</w:t>
      </w:r>
      <w:r w:rsidR="00300CAF" w:rsidRPr="00300CAF">
        <w:rPr>
          <w:rFonts w:ascii="Times New Roman" w:eastAsia="Times New Roman" w:hAnsi="Times New Roman" w:cs="Times New Roman"/>
          <w:color w:val="000000"/>
          <w:sz w:val="28"/>
          <w:szCs w:val="28"/>
          <w:lang w:eastAsia="ru-RU"/>
        </w:rPr>
        <w:t>ОШИБКА</w:t>
      </w:r>
      <w:r>
        <w:rPr>
          <w:rFonts w:ascii="Times New Roman" w:eastAsia="Times New Roman" w:hAnsi="Times New Roman" w:cs="Times New Roman"/>
          <w:color w:val="000000"/>
          <w:sz w:val="28"/>
          <w:szCs w:val="28"/>
          <w:lang w:eastAsia="ru-RU"/>
        </w:rPr>
        <w:t xml:space="preserve">: </w:t>
      </w:r>
      <w:r w:rsidR="00300CAF" w:rsidRPr="00300CAF">
        <w:rPr>
          <w:rFonts w:ascii="Times New Roman" w:eastAsia="Times New Roman" w:hAnsi="Times New Roman" w:cs="Times New Roman"/>
          <w:color w:val="000000"/>
          <w:sz w:val="28"/>
          <w:szCs w:val="28"/>
          <w:lang w:eastAsia="ru-RU"/>
        </w:rPr>
        <w:t>ОТСУТСТВИЕ ЗРИТЕЛЬНОГО КОНТАКТА</w:t>
      </w: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w:t>
      </w:r>
      <w:r w:rsidRPr="00300CAF">
        <w:rPr>
          <w:rFonts w:ascii="Times New Roman" w:eastAsia="Times New Roman" w:hAnsi="Times New Roman" w:cs="Times New Roman"/>
          <w:color w:val="000000"/>
          <w:sz w:val="28"/>
          <w:szCs w:val="28"/>
          <w:lang w:eastAsia="ru-RU"/>
        </w:rPr>
        <w:br/>
      </w:r>
      <w:r w:rsidRPr="00300CAF">
        <w:rPr>
          <w:rFonts w:ascii="Times New Roman" w:eastAsia="Times New Roman" w:hAnsi="Times New Roman" w:cs="Times New Roman"/>
          <w:color w:val="000000"/>
          <w:sz w:val="28"/>
          <w:szCs w:val="28"/>
          <w:lang w:eastAsia="ru-RU"/>
        </w:rPr>
        <w:br/>
      </w:r>
      <w:r w:rsidRPr="00E44388">
        <w:rPr>
          <w:rFonts w:ascii="Times New Roman" w:eastAsia="Times New Roman" w:hAnsi="Times New Roman" w:cs="Times New Roman"/>
          <w:i/>
          <w:color w:val="000000"/>
          <w:sz w:val="28"/>
          <w:szCs w:val="28"/>
          <w:u w:val="single"/>
          <w:lang w:eastAsia="ru-RU"/>
        </w:rPr>
        <w:t> </w:t>
      </w:r>
      <w:r w:rsidRPr="00300CAF">
        <w:rPr>
          <w:rFonts w:ascii="Times New Roman" w:eastAsia="Times New Roman" w:hAnsi="Times New Roman" w:cs="Times New Roman"/>
          <w:i/>
          <w:color w:val="000000"/>
          <w:sz w:val="28"/>
          <w:szCs w:val="28"/>
          <w:u w:val="single"/>
          <w:lang w:eastAsia="ru-RU"/>
        </w:rPr>
        <w:t>Работа над ошибками.</w:t>
      </w:r>
      <w:r w:rsidRPr="00300CAF">
        <w:rPr>
          <w:rFonts w:ascii="Times New Roman" w:eastAsia="Times New Roman" w:hAnsi="Times New Roman" w:cs="Times New Roman"/>
          <w:color w:val="000000"/>
          <w:sz w:val="28"/>
          <w:szCs w:val="28"/>
          <w:lang w:eastAsia="ru-RU"/>
        </w:rPr>
        <w:t xml:space="preserve"> Прежде чем давать указания, необходимо переключить внимание карапуза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приятней.</w:t>
      </w:r>
    </w:p>
    <w:p w:rsidR="00E44388" w:rsidRDefault="00300CAF" w:rsidP="00E44388">
      <w:pPr>
        <w:shd w:val="clear" w:color="auto" w:fill="FFFFFF"/>
        <w:spacing w:after="0" w:line="264" w:lineRule="atLeast"/>
        <w:jc w:val="center"/>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sidRPr="00300CAF">
        <w:rPr>
          <w:rFonts w:ascii="Times New Roman" w:eastAsia="Times New Roman" w:hAnsi="Times New Roman" w:cs="Times New Roman"/>
          <w:color w:val="000000"/>
          <w:sz w:val="28"/>
          <w:szCs w:val="28"/>
          <w:lang w:eastAsia="ru-RU"/>
        </w:rPr>
        <w:t>2.</w:t>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ОШИБКА</w:t>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ПРОСЬБА, СОСТОЯЩАЯ ИЗ НЕСКОЛЬКИХ</w:t>
      </w: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«Сними валенки, вымой руки и за стол», - на наш взгляд, просьба проста, как дважды два. А вот для ребенка младше 3,5–4 лет это довольно сложный алгоритм. Попробуй запомнить последовательность, ничего не пропустив! Вот малыш и «застревает» в прихожей.</w:t>
      </w:r>
    </w:p>
    <w:p w:rsidR="00E44388" w:rsidRDefault="00E44388"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E44388">
        <w:rPr>
          <w:rFonts w:ascii="Times New Roman" w:eastAsia="Times New Roman" w:hAnsi="Times New Roman" w:cs="Times New Roman"/>
          <w:i/>
          <w:color w:val="000000"/>
          <w:sz w:val="28"/>
          <w:szCs w:val="28"/>
          <w:u w:val="single"/>
          <w:lang w:eastAsia="ru-RU"/>
        </w:rPr>
        <w:t> </w:t>
      </w:r>
      <w:r w:rsidRPr="00300CAF">
        <w:rPr>
          <w:rFonts w:ascii="Times New Roman" w:eastAsia="Times New Roman" w:hAnsi="Times New Roman" w:cs="Times New Roman"/>
          <w:i/>
          <w:color w:val="000000"/>
          <w:sz w:val="28"/>
          <w:szCs w:val="28"/>
          <w:u w:val="single"/>
          <w:lang w:eastAsia="ru-RU"/>
        </w:rPr>
        <w:t>Работа над ошибками.</w:t>
      </w:r>
      <w:r w:rsidRPr="00300CAF">
        <w:rPr>
          <w:rFonts w:ascii="Times New Roman" w:eastAsia="Times New Roman" w:hAnsi="Times New Roman" w:cs="Times New Roman"/>
          <w:color w:val="000000"/>
          <w:sz w:val="28"/>
          <w:szCs w:val="28"/>
          <w:lang w:eastAsia="ru-RU"/>
        </w:rPr>
        <w:t xml:space="preserve"> Разбивайте сложную задачу на </w:t>
      </w:r>
      <w:proofErr w:type="gramStart"/>
      <w:r w:rsidRPr="00300CAF">
        <w:rPr>
          <w:rFonts w:ascii="Times New Roman" w:eastAsia="Times New Roman" w:hAnsi="Times New Roman" w:cs="Times New Roman"/>
          <w:color w:val="000000"/>
          <w:sz w:val="28"/>
          <w:szCs w:val="28"/>
          <w:lang w:eastAsia="ru-RU"/>
        </w:rPr>
        <w:t>простые</w:t>
      </w:r>
      <w:proofErr w:type="gramEnd"/>
      <w:r w:rsidRPr="00300CAF">
        <w:rPr>
          <w:rFonts w:ascii="Times New Roman" w:eastAsia="Times New Roman" w:hAnsi="Times New Roman" w:cs="Times New Roman"/>
          <w:color w:val="000000"/>
          <w:sz w:val="28"/>
          <w:szCs w:val="28"/>
          <w:lang w:eastAsia="ru-RU"/>
        </w:rPr>
        <w:t>. Выдавайте ребенку только одно короткое задание, например: «Сними валенки». К следующему переходите, когда указание №1 будет выполнено.</w:t>
      </w:r>
    </w:p>
    <w:p w:rsidR="00C241B3" w:rsidRDefault="00300CAF" w:rsidP="00E44388">
      <w:pPr>
        <w:shd w:val="clear" w:color="auto" w:fill="FFFFFF"/>
        <w:spacing w:after="0" w:line="264" w:lineRule="atLeast"/>
        <w:jc w:val="center"/>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p>
    <w:p w:rsidR="00E44388" w:rsidRDefault="00E44388" w:rsidP="00E44388">
      <w:pPr>
        <w:shd w:val="clear" w:color="auto" w:fill="FFFFFF"/>
        <w:spacing w:after="0" w:line="264" w:lineRule="atLeast"/>
        <w:jc w:val="center"/>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 xml:space="preserve"> </w:t>
      </w:r>
      <w:r w:rsidR="00300CAF" w:rsidRPr="00300CAF">
        <w:rPr>
          <w:rFonts w:ascii="Times New Roman" w:eastAsia="Times New Roman" w:hAnsi="Times New Roman" w:cs="Times New Roman"/>
          <w:color w:val="000000"/>
          <w:sz w:val="28"/>
          <w:szCs w:val="28"/>
          <w:lang w:eastAsia="ru-RU"/>
        </w:rPr>
        <w:t>ОШИБКА</w:t>
      </w:r>
      <w:r>
        <w:rPr>
          <w:rFonts w:ascii="Times New Roman" w:eastAsia="Times New Roman" w:hAnsi="Times New Roman" w:cs="Times New Roman"/>
          <w:color w:val="000000"/>
          <w:sz w:val="28"/>
          <w:szCs w:val="28"/>
          <w:lang w:eastAsia="ru-RU"/>
        </w:rPr>
        <w:t xml:space="preserve">: </w:t>
      </w:r>
      <w:r w:rsidR="00300CAF" w:rsidRPr="00300CAF">
        <w:rPr>
          <w:rFonts w:ascii="Times New Roman" w:eastAsia="Times New Roman" w:hAnsi="Times New Roman" w:cs="Times New Roman"/>
          <w:color w:val="000000"/>
          <w:sz w:val="28"/>
          <w:szCs w:val="28"/>
          <w:lang w:eastAsia="ru-RU"/>
        </w:rPr>
        <w:t>«КОСВЕННЫЕ» УКАЗАНИЯ</w:t>
      </w: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Например: «Ты еще долго будешь сидеть в грязи?», «Тебе что, нравится ходить с липкими руками?». «Малыши понимают все буквально, – говорит психолог. – Догадаться, что в мамином вопросе заключено руководство к действию, им пока трудновато».</w:t>
      </w: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Pr="00E44388">
        <w:rPr>
          <w:rFonts w:ascii="Times New Roman" w:eastAsia="Times New Roman" w:hAnsi="Times New Roman" w:cs="Times New Roman"/>
          <w:color w:val="000000"/>
          <w:sz w:val="28"/>
          <w:szCs w:val="28"/>
          <w:lang w:eastAsia="ru-RU"/>
        </w:rPr>
        <w:t> </w:t>
      </w:r>
      <w:r w:rsidRPr="00300CAF">
        <w:rPr>
          <w:rFonts w:ascii="Times New Roman" w:eastAsia="Times New Roman" w:hAnsi="Times New Roman" w:cs="Times New Roman"/>
          <w:i/>
          <w:color w:val="000000"/>
          <w:sz w:val="28"/>
          <w:szCs w:val="28"/>
          <w:u w:val="single"/>
          <w:lang w:eastAsia="ru-RU"/>
        </w:rPr>
        <w:t>Работа над ошибками</w:t>
      </w:r>
      <w:r w:rsidRPr="00300CAF">
        <w:rPr>
          <w:rFonts w:ascii="Times New Roman" w:eastAsia="Times New Roman" w:hAnsi="Times New Roman" w:cs="Times New Roman"/>
          <w:color w:val="000000"/>
          <w:sz w:val="28"/>
          <w:szCs w:val="28"/>
          <w:lang w:eastAsia="ru-RU"/>
        </w:rPr>
        <w:t>. Стоит помнить, что ребенок еще только осваивает родной язык. Поэтому все просьбы должны звучать так, чтобы их можно было понять однозначно.</w:t>
      </w:r>
    </w:p>
    <w:p w:rsidR="00E44388" w:rsidRDefault="00300CAF" w:rsidP="00E44388">
      <w:pPr>
        <w:shd w:val="clear" w:color="auto" w:fill="FFFFFF"/>
        <w:spacing w:after="0" w:line="264" w:lineRule="atLeast"/>
        <w:jc w:val="center"/>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sidRPr="00300CAF">
        <w:rPr>
          <w:rFonts w:ascii="Times New Roman" w:eastAsia="Times New Roman" w:hAnsi="Times New Roman" w:cs="Times New Roman"/>
          <w:color w:val="000000"/>
          <w:sz w:val="28"/>
          <w:szCs w:val="28"/>
          <w:lang w:eastAsia="ru-RU"/>
        </w:rPr>
        <w:t>4.</w:t>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ОШИБКА</w:t>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МНОГОСЛОВНОСТЬ</w:t>
      </w: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 xml:space="preserve">«Саша, сколько раз тебе можно говорить, не прыгай с кресла на диван! </w:t>
      </w:r>
      <w:proofErr w:type="gramStart"/>
      <w:r w:rsidRPr="00300CAF">
        <w:rPr>
          <w:rFonts w:ascii="Times New Roman" w:eastAsia="Times New Roman" w:hAnsi="Times New Roman" w:cs="Times New Roman"/>
          <w:color w:val="000000"/>
          <w:sz w:val="28"/>
          <w:szCs w:val="28"/>
          <w:lang w:eastAsia="ru-RU"/>
        </w:rPr>
        <w:t>Ты уже забыл, как расквасил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 – говорит психолог.</w:t>
      </w:r>
      <w:proofErr w:type="gramEnd"/>
      <w:r w:rsidRPr="00300CAF">
        <w:rPr>
          <w:rFonts w:ascii="Times New Roman" w:eastAsia="Times New Roman" w:hAnsi="Times New Roman" w:cs="Times New Roman"/>
          <w:color w:val="000000"/>
          <w:sz w:val="28"/>
          <w:szCs w:val="28"/>
          <w:lang w:eastAsia="ru-RU"/>
        </w:rPr>
        <w:t xml:space="preserve"> – Но выслушивая длинную нотацию, ребенок только путается в словах и забывает, о чем, собственно, идет речь».</w:t>
      </w:r>
      <w:r w:rsidRPr="00300CAF">
        <w:rPr>
          <w:rFonts w:ascii="Times New Roman" w:eastAsia="Times New Roman" w:hAnsi="Times New Roman" w:cs="Times New Roman"/>
          <w:color w:val="000000"/>
          <w:sz w:val="28"/>
          <w:szCs w:val="28"/>
          <w:lang w:eastAsia="ru-RU"/>
        </w:rPr>
        <w:br/>
      </w:r>
      <w:r w:rsidRPr="00300CAF">
        <w:rPr>
          <w:rFonts w:ascii="Times New Roman" w:eastAsia="Times New Roman" w:hAnsi="Times New Roman" w:cs="Times New Roman"/>
          <w:color w:val="000000"/>
          <w:sz w:val="28"/>
          <w:szCs w:val="28"/>
          <w:lang w:eastAsia="ru-RU"/>
        </w:rPr>
        <w:br/>
      </w:r>
      <w:r w:rsidRPr="00E44388">
        <w:rPr>
          <w:rFonts w:ascii="Times New Roman" w:eastAsia="Times New Roman" w:hAnsi="Times New Roman" w:cs="Times New Roman"/>
          <w:color w:val="000000"/>
          <w:sz w:val="28"/>
          <w:szCs w:val="28"/>
          <w:lang w:eastAsia="ru-RU"/>
        </w:rPr>
        <w:t> </w:t>
      </w:r>
      <w:r w:rsidRPr="00300CAF">
        <w:rPr>
          <w:rFonts w:ascii="Times New Roman" w:eastAsia="Times New Roman" w:hAnsi="Times New Roman" w:cs="Times New Roman"/>
          <w:i/>
          <w:color w:val="000000"/>
          <w:sz w:val="28"/>
          <w:szCs w:val="28"/>
          <w:u w:val="single"/>
          <w:lang w:eastAsia="ru-RU"/>
        </w:rPr>
        <w:t>Работа над ошибками</w:t>
      </w:r>
      <w:r w:rsidRPr="00300CAF">
        <w:rPr>
          <w:rFonts w:ascii="Times New Roman" w:eastAsia="Times New Roman" w:hAnsi="Times New Roman" w:cs="Times New Roman"/>
          <w:color w:val="000000"/>
          <w:sz w:val="28"/>
          <w:szCs w:val="28"/>
          <w:lang w:eastAsia="ru-RU"/>
        </w:rPr>
        <w:t>. Не стоит припоминать ребенку «прошлые» грехи. Не нужно пугать грядущими неприятностями. Малыш живет «здесь и 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перенесите кресло в другую комнату.</w:t>
      </w:r>
    </w:p>
    <w:p w:rsidR="00E44388" w:rsidRDefault="00300CAF" w:rsidP="00E44388">
      <w:pPr>
        <w:shd w:val="clear" w:color="auto" w:fill="FFFFFF"/>
        <w:spacing w:after="0" w:line="264" w:lineRule="atLeast"/>
        <w:jc w:val="center"/>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sidRPr="00300CAF">
        <w:rPr>
          <w:rFonts w:ascii="Times New Roman" w:eastAsia="Times New Roman" w:hAnsi="Times New Roman" w:cs="Times New Roman"/>
          <w:color w:val="000000"/>
          <w:sz w:val="28"/>
          <w:szCs w:val="28"/>
          <w:lang w:eastAsia="ru-RU"/>
        </w:rPr>
        <w:t>5.</w:t>
      </w:r>
      <w:r w:rsidR="00E44388" w:rsidRPr="00E44388">
        <w:rPr>
          <w:rFonts w:ascii="Times New Roman" w:eastAsia="Times New Roman" w:hAnsi="Times New Roman" w:cs="Times New Roman"/>
          <w:color w:val="000000"/>
          <w:sz w:val="28"/>
          <w:szCs w:val="28"/>
          <w:lang w:eastAsia="ru-RU"/>
        </w:rPr>
        <w:t> </w:t>
      </w:r>
      <w:r w:rsidRPr="00300CAF">
        <w:rPr>
          <w:rFonts w:ascii="Times New Roman" w:eastAsia="Times New Roman" w:hAnsi="Times New Roman" w:cs="Times New Roman"/>
          <w:color w:val="000000"/>
          <w:sz w:val="28"/>
          <w:szCs w:val="28"/>
          <w:lang w:eastAsia="ru-RU"/>
        </w:rPr>
        <w:t>ОШИБКА</w:t>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КРИК</w:t>
      </w:r>
    </w:p>
    <w:p w:rsidR="00E44388" w:rsidRDefault="00300CAF" w:rsidP="00E44388">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00E44388">
        <w:rPr>
          <w:rFonts w:ascii="Times New Roman" w:eastAsia="Times New Roman" w:hAnsi="Times New Roman" w:cs="Times New Roman"/>
          <w:color w:val="000000"/>
          <w:sz w:val="28"/>
          <w:szCs w:val="28"/>
          <w:lang w:eastAsia="ru-RU"/>
        </w:rPr>
        <w:t xml:space="preserve">     </w:t>
      </w:r>
      <w:r w:rsidRPr="00300CAF">
        <w:rPr>
          <w:rFonts w:ascii="Times New Roman" w:eastAsia="Times New Roman" w:hAnsi="Times New Roman" w:cs="Times New Roman"/>
          <w:color w:val="000000"/>
          <w:sz w:val="28"/>
          <w:szCs w:val="28"/>
          <w:lang w:eastAsia="ru-RU"/>
        </w:rPr>
        <w:t>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 значимый, например начальник, – советует психолог. – Наверняка бывает ощущение, что теряетесь, как будто «глупеете»? То же самое происходит и с ребенком».</w:t>
      </w:r>
    </w:p>
    <w:p w:rsidR="00300CAF" w:rsidRPr="00E44388" w:rsidRDefault="00300CAF" w:rsidP="00C241B3">
      <w:pPr>
        <w:shd w:val="clear" w:color="auto" w:fill="FFFFFF"/>
        <w:spacing w:after="0" w:line="264" w:lineRule="atLeast"/>
        <w:jc w:val="both"/>
        <w:rPr>
          <w:rFonts w:ascii="Times New Roman" w:eastAsia="Times New Roman" w:hAnsi="Times New Roman" w:cs="Times New Roman"/>
          <w:color w:val="000000"/>
          <w:sz w:val="28"/>
          <w:szCs w:val="28"/>
          <w:lang w:eastAsia="ru-RU"/>
        </w:rPr>
      </w:pPr>
      <w:r w:rsidRPr="00300CAF">
        <w:rPr>
          <w:rFonts w:ascii="Times New Roman" w:eastAsia="Times New Roman" w:hAnsi="Times New Roman" w:cs="Times New Roman"/>
          <w:color w:val="000000"/>
          <w:sz w:val="28"/>
          <w:szCs w:val="28"/>
          <w:lang w:eastAsia="ru-RU"/>
        </w:rPr>
        <w:br/>
      </w:r>
      <w:r w:rsidRPr="00E44388">
        <w:rPr>
          <w:rFonts w:ascii="Times New Roman" w:eastAsia="Times New Roman" w:hAnsi="Times New Roman" w:cs="Times New Roman"/>
          <w:color w:val="000000"/>
          <w:sz w:val="28"/>
          <w:szCs w:val="28"/>
          <w:lang w:eastAsia="ru-RU"/>
        </w:rPr>
        <w:t> </w:t>
      </w:r>
      <w:r w:rsidRPr="00300CAF">
        <w:rPr>
          <w:rFonts w:ascii="Times New Roman" w:eastAsia="Times New Roman" w:hAnsi="Times New Roman" w:cs="Times New Roman"/>
          <w:i/>
          <w:color w:val="000000"/>
          <w:sz w:val="28"/>
          <w:szCs w:val="28"/>
          <w:u w:val="single"/>
          <w:lang w:eastAsia="ru-RU"/>
        </w:rPr>
        <w:t>Работа над ошибками</w:t>
      </w:r>
      <w:r w:rsidRPr="00300CAF">
        <w:rPr>
          <w:rFonts w:ascii="Times New Roman" w:eastAsia="Times New Roman" w:hAnsi="Times New Roman" w:cs="Times New Roman"/>
          <w:color w:val="000000"/>
          <w:sz w:val="28"/>
          <w:szCs w:val="28"/>
          <w:lang w:eastAsia="ru-RU"/>
        </w:rPr>
        <w:t xml:space="preserve">. Лучший способ удержать эмоции под контролем – быть последовательными. </w:t>
      </w:r>
    </w:p>
    <w:sectPr w:rsidR="00300CAF" w:rsidRPr="00E44388" w:rsidSect="00476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CAF"/>
    <w:rsid w:val="00300CAF"/>
    <w:rsid w:val="00476BBF"/>
    <w:rsid w:val="00B01422"/>
    <w:rsid w:val="00C241B3"/>
    <w:rsid w:val="00D82497"/>
    <w:rsid w:val="00E4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0CAF"/>
  </w:style>
  <w:style w:type="paragraph" w:styleId="a3">
    <w:name w:val="Balloon Text"/>
    <w:basedOn w:val="a"/>
    <w:link w:val="a4"/>
    <w:uiPriority w:val="99"/>
    <w:semiHidden/>
    <w:unhideWhenUsed/>
    <w:rsid w:val="00C24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572991">
      <w:bodyDiv w:val="1"/>
      <w:marLeft w:val="0"/>
      <w:marRight w:val="0"/>
      <w:marTop w:val="0"/>
      <w:marBottom w:val="0"/>
      <w:divBdr>
        <w:top w:val="none" w:sz="0" w:space="0" w:color="auto"/>
        <w:left w:val="none" w:sz="0" w:space="0" w:color="auto"/>
        <w:bottom w:val="none" w:sz="0" w:space="0" w:color="auto"/>
        <w:right w:val="none" w:sz="0" w:space="0" w:color="auto"/>
      </w:divBdr>
      <w:divsChild>
        <w:div w:id="884103203">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2014-11-05T18:46:00Z</dcterms:created>
  <dcterms:modified xsi:type="dcterms:W3CDTF">2014-11-05T20:04:00Z</dcterms:modified>
</cp:coreProperties>
</file>