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  <w:r w:rsidRPr="00805461">
        <w:rPr>
          <w:b/>
          <w:noProof/>
          <w:lang w:eastAsia="ru-RU"/>
        </w:rPr>
        <w:drawing>
          <wp:inline distT="0" distB="0" distL="0" distR="0">
            <wp:extent cx="6031158" cy="4268039"/>
            <wp:effectExtent l="0" t="0" r="8255" b="0"/>
            <wp:docPr id="1" name="Рисунок 1" descr="C:\Users\Ирина Альбертовна\Desktop\Сканы\голов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льбертовна\Desktop\Сканы\голов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9" cy="42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805461" w:rsidRDefault="00805461" w:rsidP="00805461">
      <w:pPr>
        <w:spacing w:after="0"/>
        <w:jc w:val="both"/>
        <w:rPr>
          <w:b/>
        </w:rPr>
      </w:pPr>
    </w:p>
    <w:p w:rsidR="00805461" w:rsidRDefault="00805461" w:rsidP="00CD1D8D">
      <w:pPr>
        <w:spacing w:after="0"/>
        <w:rPr>
          <w:b/>
        </w:rPr>
      </w:pPr>
    </w:p>
    <w:p w:rsidR="00CD1D8D" w:rsidRPr="0052489A" w:rsidRDefault="00CD1D8D" w:rsidP="00CD1D8D">
      <w:pPr>
        <w:spacing w:after="0"/>
        <w:rPr>
          <w:b/>
        </w:rPr>
      </w:pPr>
      <w:bookmarkStart w:id="0" w:name="_GoBack"/>
      <w:bookmarkEnd w:id="0"/>
      <w:r w:rsidRPr="0052489A">
        <w:rPr>
          <w:b/>
        </w:rPr>
        <w:lastRenderedPageBreak/>
        <w:t>Пояснительная записка</w:t>
      </w:r>
    </w:p>
    <w:p w:rsidR="00CD1D8D" w:rsidRPr="0052489A" w:rsidRDefault="00CD1D8D" w:rsidP="00CD1D8D">
      <w:pPr>
        <w:spacing w:after="0"/>
        <w:rPr>
          <w:b/>
        </w:rPr>
      </w:pPr>
    </w:p>
    <w:p w:rsidR="00CD1D8D" w:rsidRPr="0052489A" w:rsidRDefault="00CD1D8D" w:rsidP="00CD1D8D">
      <w:pPr>
        <w:autoSpaceDE w:val="0"/>
        <w:autoSpaceDN w:val="0"/>
        <w:adjustRightInd w:val="0"/>
        <w:spacing w:after="0"/>
        <w:ind w:firstLine="708"/>
        <w:jc w:val="both"/>
      </w:pPr>
      <w:r w:rsidRPr="0052489A">
        <w:t xml:space="preserve">Рабочая программа по музыкальному воспитанию дошкольников разработана в соответствии с Федеральным законом «Об образовании в Российской Федерации» от29.12.2012 № 273-ФЗ, Федеральным государственным стандартом дошкольного образования, Основной образовательной программой дошкольного образования МБДОУ № 15 и на основе примерной образовательной программы дошкольного образования </w:t>
      </w:r>
      <w:proofErr w:type="gramStart"/>
      <w:r w:rsidRPr="0052489A">
        <w:t>Детство:  Т.И.</w:t>
      </w:r>
      <w:proofErr w:type="gramEnd"/>
      <w:r w:rsidRPr="0052489A">
        <w:t xml:space="preserve"> Бабаева, А. Г. Гогоберидзе, О. В. Солнцева». С использованием авторских технологий </w:t>
      </w:r>
      <w:proofErr w:type="spellStart"/>
      <w:r w:rsidRPr="0052489A">
        <w:t>И.М.Каплуновой</w:t>
      </w:r>
      <w:proofErr w:type="spellEnd"/>
      <w:r w:rsidRPr="0052489A">
        <w:t xml:space="preserve"> и </w:t>
      </w:r>
      <w:proofErr w:type="spellStart"/>
      <w:r w:rsidRPr="0052489A">
        <w:t>И.А.Новоскольцевой</w:t>
      </w:r>
      <w:proofErr w:type="spellEnd"/>
      <w:r w:rsidRPr="0052489A">
        <w:t xml:space="preserve"> «</w:t>
      </w:r>
      <w:proofErr w:type="gramStart"/>
      <w:r w:rsidRPr="0052489A">
        <w:t>Ладушки»  Санкт</w:t>
      </w:r>
      <w:proofErr w:type="gramEnd"/>
      <w:r w:rsidRPr="0052489A">
        <w:t>-Пе</w:t>
      </w:r>
      <w:r>
        <w:t>тербург, 2007</w:t>
      </w:r>
      <w:r w:rsidRPr="0052489A">
        <w:t xml:space="preserve">; Т. </w:t>
      </w:r>
      <w:proofErr w:type="spellStart"/>
      <w:r w:rsidRPr="0052489A">
        <w:t>Сауко</w:t>
      </w:r>
      <w:proofErr w:type="spellEnd"/>
      <w:r w:rsidRPr="0052489A">
        <w:t xml:space="preserve">, А. Бурениной «Музыкально-ритмическое воспитание детей 2 – 3 лет» СПб, 2001.,  учебного пособия «Танцевальная ритмика для детей», </w:t>
      </w:r>
      <w:proofErr w:type="spellStart"/>
      <w:r w:rsidRPr="0052489A">
        <w:t>Т.И.Суворовой</w:t>
      </w:r>
      <w:proofErr w:type="spellEnd"/>
      <w:r w:rsidRPr="0052489A">
        <w:t xml:space="preserve">.    </w:t>
      </w:r>
    </w:p>
    <w:p w:rsidR="00CD1D8D" w:rsidRPr="0052489A" w:rsidRDefault="00CD1D8D" w:rsidP="00CD1D8D">
      <w:pPr>
        <w:autoSpaceDE w:val="0"/>
        <w:autoSpaceDN w:val="0"/>
        <w:adjustRightInd w:val="0"/>
        <w:spacing w:after="0"/>
        <w:ind w:firstLine="708"/>
        <w:jc w:val="both"/>
      </w:pPr>
      <w:r w:rsidRPr="0052489A">
        <w:t xml:space="preserve">                                                 </w:t>
      </w:r>
    </w:p>
    <w:p w:rsidR="00CD1D8D" w:rsidRPr="0052489A" w:rsidRDefault="00CD1D8D" w:rsidP="00CD1D8D">
      <w:pPr>
        <w:spacing w:after="0"/>
        <w:jc w:val="both"/>
        <w:rPr>
          <w:b/>
          <w:bCs/>
          <w:lang w:eastAsia="ru-RU"/>
        </w:rPr>
      </w:pPr>
      <w:r w:rsidRPr="0052489A">
        <w:t>Рабочая программа рассчитана на один учебный год (с 1 сентября по 1 июня).</w:t>
      </w:r>
      <w:r w:rsidRPr="0052489A">
        <w:rPr>
          <w:b/>
          <w:bCs/>
          <w:lang w:eastAsia="ru-RU"/>
        </w:rPr>
        <w:t xml:space="preserve"> </w:t>
      </w:r>
    </w:p>
    <w:p w:rsidR="00CD1D8D" w:rsidRPr="0052489A" w:rsidRDefault="00CD1D8D" w:rsidP="00CD1D8D">
      <w:pPr>
        <w:spacing w:after="0"/>
        <w:jc w:val="both"/>
        <w:rPr>
          <w:b/>
          <w:bCs/>
          <w:lang w:eastAsia="ru-RU"/>
        </w:rPr>
      </w:pPr>
    </w:p>
    <w:p w:rsidR="00CD1D8D" w:rsidRPr="0052489A" w:rsidRDefault="00CD1D8D" w:rsidP="00CD1D8D">
      <w:pPr>
        <w:spacing w:after="0"/>
        <w:jc w:val="both"/>
        <w:rPr>
          <w:color w:val="FF0000"/>
        </w:rPr>
      </w:pPr>
      <w:r w:rsidRPr="0052489A">
        <w:t xml:space="preserve">В программе </w:t>
      </w:r>
      <w:proofErr w:type="gramStart"/>
      <w:r w:rsidRPr="0052489A">
        <w:t>представлена  система</w:t>
      </w:r>
      <w:proofErr w:type="gramEnd"/>
      <w:r w:rsidRPr="0052489A">
        <w:t xml:space="preserve"> музыкально-воспитательной работы  в следующих возрастных группах</w:t>
      </w:r>
      <w:r w:rsidRPr="0052489A">
        <w:rPr>
          <w:color w:val="FF0000"/>
        </w:rPr>
        <w:t xml:space="preserve">: </w:t>
      </w:r>
    </w:p>
    <w:p w:rsidR="00CD1D8D" w:rsidRPr="003A628C" w:rsidRDefault="00CD1D8D" w:rsidP="00CD1D8D">
      <w:pPr>
        <w:spacing w:after="0"/>
        <w:jc w:val="both"/>
      </w:pPr>
      <w:r w:rsidRPr="003A628C">
        <w:t xml:space="preserve">1 младшая группа (2-3 года), </w:t>
      </w:r>
    </w:p>
    <w:p w:rsidR="00CD1D8D" w:rsidRPr="003A628C" w:rsidRDefault="00CD1D8D" w:rsidP="00CD1D8D">
      <w:pPr>
        <w:spacing w:after="0"/>
        <w:jc w:val="both"/>
      </w:pPr>
      <w:r w:rsidRPr="003A628C">
        <w:t xml:space="preserve">2 младшая группа (3-4 года), </w:t>
      </w:r>
    </w:p>
    <w:p w:rsidR="00CD1D8D" w:rsidRPr="003A628C" w:rsidRDefault="00CD1D8D" w:rsidP="00CD1D8D">
      <w:pPr>
        <w:spacing w:after="0"/>
        <w:jc w:val="both"/>
      </w:pPr>
      <w:r w:rsidRPr="003A628C">
        <w:t xml:space="preserve">средняя группа (4-5 лет),  </w:t>
      </w:r>
    </w:p>
    <w:p w:rsidR="00CD1D8D" w:rsidRPr="003A628C" w:rsidRDefault="00CD1D8D" w:rsidP="00CD1D8D">
      <w:pPr>
        <w:spacing w:after="0"/>
        <w:jc w:val="both"/>
      </w:pPr>
      <w:r w:rsidRPr="003A628C">
        <w:t xml:space="preserve">старшая группа (5-6 лет),  </w:t>
      </w:r>
    </w:p>
    <w:p w:rsidR="00CD1D8D" w:rsidRPr="003A628C" w:rsidRDefault="00CD1D8D" w:rsidP="00CD1D8D">
      <w:pPr>
        <w:spacing w:after="0"/>
        <w:jc w:val="both"/>
      </w:pPr>
      <w:r w:rsidRPr="003A628C">
        <w:t xml:space="preserve">подготовительная группа (6-7 лет).     </w:t>
      </w:r>
    </w:p>
    <w:p w:rsidR="00CD1D8D" w:rsidRPr="0052489A" w:rsidRDefault="00CD1D8D" w:rsidP="00CD1D8D">
      <w:pPr>
        <w:spacing w:after="0"/>
        <w:jc w:val="both"/>
        <w:rPr>
          <w:color w:val="FF0000"/>
        </w:rPr>
      </w:pPr>
    </w:p>
    <w:p w:rsidR="00CD1D8D" w:rsidRPr="0052489A" w:rsidRDefault="00CD1D8D" w:rsidP="00CD1D8D">
      <w:pPr>
        <w:spacing w:after="0"/>
        <w:jc w:val="both"/>
      </w:pPr>
      <w:r w:rsidRPr="0052489A">
        <w:t xml:space="preserve">Комплексно-тематическое планирование работы учитывает возрастные </w:t>
      </w:r>
      <w:proofErr w:type="gramStart"/>
      <w:r w:rsidRPr="0052489A">
        <w:t>психологические  особенности</w:t>
      </w:r>
      <w:proofErr w:type="gramEnd"/>
      <w:r w:rsidRPr="0052489A">
        <w:t xml:space="preserve"> развития детей дошкольного возраста. Комплексность педагогического воздействия направлена на обеспечение всестороннего развития личности ребенка, формирование жизнерадостного отношение детей к окружающему миру, реализации позитивного эмоционально-личностного и социально-коммуникативного развития дошкольников.</w:t>
      </w:r>
    </w:p>
    <w:p w:rsidR="00CD1D8D" w:rsidRPr="0052489A" w:rsidRDefault="00CD1D8D" w:rsidP="00CD1D8D">
      <w:pPr>
        <w:spacing w:after="0"/>
        <w:jc w:val="both"/>
      </w:pPr>
      <w:r w:rsidRPr="0052489A">
        <w:t xml:space="preserve">В рабочей программе заложены принципы </w:t>
      </w:r>
      <w:proofErr w:type="spellStart"/>
      <w:r w:rsidRPr="0052489A">
        <w:t>здоровьесберегающей</w:t>
      </w:r>
      <w:proofErr w:type="spellEnd"/>
      <w:r w:rsidRPr="0052489A">
        <w:t xml:space="preserve"> педагогики: охрана и укрепление физического и психического здоровья детей, обеспечения эмоционального благополучия. </w:t>
      </w:r>
    </w:p>
    <w:p w:rsidR="00CD1D8D" w:rsidRPr="0052489A" w:rsidRDefault="00CD1D8D" w:rsidP="00CD1D8D">
      <w:pPr>
        <w:spacing w:after="0"/>
        <w:jc w:val="both"/>
      </w:pP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szCs w:val="24"/>
        </w:rPr>
      </w:pPr>
      <w:r w:rsidRPr="0052489A">
        <w:rPr>
          <w:rFonts w:ascii="Times New Roman" w:hAnsi="Times New Roman" w:cs="Times New Roman"/>
          <w:b/>
          <w:szCs w:val="24"/>
        </w:rPr>
        <w:t>Цель рабочей программы</w:t>
      </w:r>
      <w:r w:rsidRPr="0052489A">
        <w:rPr>
          <w:rFonts w:ascii="Times New Roman" w:hAnsi="Times New Roman" w:cs="Times New Roman"/>
          <w:szCs w:val="24"/>
        </w:rPr>
        <w:t>: приобщение дошкольников к музыкальной культуре общества, развитие музыкальных и творческих способностей детей. 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b/>
          <w:color w:val="000000"/>
          <w:szCs w:val="24"/>
        </w:rPr>
      </w:pPr>
      <w:r w:rsidRPr="0052489A">
        <w:rPr>
          <w:rFonts w:ascii="Times New Roman" w:hAnsi="Times New Roman" w:cs="Times New Roman"/>
          <w:b/>
          <w:color w:val="000000"/>
          <w:szCs w:val="24"/>
        </w:rPr>
        <w:t>Задачи: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 w:rsidRPr="0052489A">
        <w:rPr>
          <w:rFonts w:ascii="Times New Roman" w:hAnsi="Times New Roman" w:cs="Times New Roman"/>
          <w:color w:val="000000"/>
          <w:szCs w:val="24"/>
        </w:rPr>
        <w:t>1. Воспитывать интер</w:t>
      </w:r>
      <w:r>
        <w:rPr>
          <w:rFonts w:ascii="Times New Roman" w:hAnsi="Times New Roman" w:cs="Times New Roman"/>
          <w:color w:val="000000"/>
          <w:szCs w:val="24"/>
        </w:rPr>
        <w:t xml:space="preserve">ес к музыке, путем развития музыкального восприятия и </w:t>
      </w:r>
      <w:r w:rsidRPr="0052489A">
        <w:rPr>
          <w:rFonts w:ascii="Times New Roman" w:hAnsi="Times New Roman" w:cs="Times New Roman"/>
          <w:color w:val="000000"/>
          <w:szCs w:val="24"/>
        </w:rPr>
        <w:t>музыкального слуха.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 w:rsidRPr="0052489A">
        <w:rPr>
          <w:rFonts w:ascii="Times New Roman" w:hAnsi="Times New Roman" w:cs="Times New Roman"/>
          <w:color w:val="000000"/>
          <w:szCs w:val="24"/>
        </w:rPr>
        <w:t xml:space="preserve">2. Обогащать </w:t>
      </w:r>
      <w:r>
        <w:rPr>
          <w:rFonts w:ascii="Times New Roman" w:hAnsi="Times New Roman" w:cs="Times New Roman"/>
          <w:color w:val="000000"/>
          <w:szCs w:val="24"/>
        </w:rPr>
        <w:t xml:space="preserve">музыкальные впечатления детей, посредством знакомства с </w:t>
      </w:r>
      <w:r w:rsidRPr="0052489A">
        <w:rPr>
          <w:rFonts w:ascii="Times New Roman" w:hAnsi="Times New Roman" w:cs="Times New Roman"/>
          <w:color w:val="000000"/>
          <w:szCs w:val="24"/>
        </w:rPr>
        <w:t>музыкальными произведениями.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 w:rsidRPr="0052489A">
        <w:rPr>
          <w:rFonts w:ascii="Times New Roman" w:hAnsi="Times New Roman" w:cs="Times New Roman"/>
          <w:color w:val="000000"/>
          <w:szCs w:val="24"/>
        </w:rPr>
        <w:t>3. Знакомить детей с элементарными музыкальными понятиями, обучать простейшим практическим навыкам во всех видах музыкальной деятельности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 w:rsidRPr="0052489A">
        <w:rPr>
          <w:rFonts w:ascii="Times New Roman" w:hAnsi="Times New Roman" w:cs="Times New Roman"/>
          <w:color w:val="000000"/>
          <w:szCs w:val="24"/>
        </w:rPr>
        <w:t>4. Развивать эмоциональную отзывчивость, сенсорные способности, слух, чувство ритма, формировать певческий голос и выразительность движений.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 w:rsidRPr="0052489A">
        <w:rPr>
          <w:rFonts w:ascii="Times New Roman" w:hAnsi="Times New Roman" w:cs="Times New Roman"/>
          <w:color w:val="000000"/>
          <w:szCs w:val="24"/>
        </w:rPr>
        <w:t>5. Содействовать возникновению и первоначальному проявлению музыкального вкуса на основе полученных впечатлений и представлений о музыке.</w:t>
      </w:r>
    </w:p>
    <w:p w:rsidR="00CD1D8D" w:rsidRPr="0052489A" w:rsidRDefault="00CD1D8D" w:rsidP="00CD1D8D">
      <w:pPr>
        <w:pStyle w:val="af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 Формировать</w:t>
      </w:r>
      <w:r w:rsidRPr="0052489A">
        <w:rPr>
          <w:rFonts w:ascii="Times New Roman" w:hAnsi="Times New Roman" w:cs="Times New Roman"/>
          <w:color w:val="000000"/>
          <w:szCs w:val="24"/>
        </w:rPr>
        <w:t xml:space="preserve"> творческую активность во всех доступных детям видах музыкальной деятельности: передаче характерных образов в играх и хороводах; использования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Pr="0052489A">
        <w:rPr>
          <w:rFonts w:ascii="Times New Roman" w:hAnsi="Times New Roman" w:cs="Times New Roman"/>
          <w:color w:val="000000"/>
          <w:szCs w:val="24"/>
        </w:rPr>
        <w:t>попевок</w:t>
      </w:r>
      <w:proofErr w:type="spellEnd"/>
      <w:r w:rsidRPr="0052489A">
        <w:rPr>
          <w:rFonts w:ascii="Times New Roman" w:hAnsi="Times New Roman" w:cs="Times New Roman"/>
          <w:color w:val="000000"/>
          <w:szCs w:val="24"/>
        </w:rPr>
        <w:t>. Формировать самостоятельность, применять выученный репертуар в повседневной жизни, музицировать, петь и танцевать.</w:t>
      </w:r>
    </w:p>
    <w:p w:rsidR="00CD1D8D" w:rsidRPr="0052489A" w:rsidRDefault="00CD1D8D" w:rsidP="00CD1D8D">
      <w:pPr>
        <w:spacing w:after="0"/>
        <w:contextualSpacing/>
        <w:jc w:val="both"/>
      </w:pPr>
    </w:p>
    <w:p w:rsidR="00CD1D8D" w:rsidRDefault="00CD1D8D" w:rsidP="00CD1D8D">
      <w:pPr>
        <w:spacing w:after="0"/>
        <w:jc w:val="both"/>
        <w:rPr>
          <w:b/>
        </w:rPr>
      </w:pPr>
    </w:p>
    <w:p w:rsidR="00CD1D8D" w:rsidRPr="0052489A" w:rsidRDefault="00CD1D8D" w:rsidP="00CD1D8D">
      <w:pPr>
        <w:spacing w:after="0"/>
        <w:jc w:val="both"/>
        <w:rPr>
          <w:b/>
        </w:rPr>
      </w:pPr>
      <w:proofErr w:type="gramStart"/>
      <w:r>
        <w:rPr>
          <w:b/>
        </w:rPr>
        <w:t xml:space="preserve">Направления </w:t>
      </w:r>
      <w:r w:rsidRPr="0052489A">
        <w:rPr>
          <w:b/>
        </w:rPr>
        <w:t xml:space="preserve"> работы</w:t>
      </w:r>
      <w:proofErr w:type="gramEnd"/>
      <w:r>
        <w:rPr>
          <w:b/>
        </w:rPr>
        <w:t xml:space="preserve"> по музыкальному воспитанию дошкольников</w:t>
      </w:r>
      <w:r w:rsidRPr="0052489A">
        <w:rPr>
          <w:b/>
        </w:rPr>
        <w:t>:</w:t>
      </w:r>
    </w:p>
    <w:p w:rsidR="00CD1D8D" w:rsidRPr="0052489A" w:rsidRDefault="00CD1D8D" w:rsidP="00CD1D8D">
      <w:pPr>
        <w:numPr>
          <w:ilvl w:val="0"/>
          <w:numId w:val="13"/>
        </w:numPr>
        <w:spacing w:after="0"/>
        <w:contextualSpacing/>
        <w:jc w:val="both"/>
      </w:pPr>
      <w:r>
        <w:lastRenderedPageBreak/>
        <w:t>Слушание,</w:t>
      </w:r>
    </w:p>
    <w:p w:rsidR="00CD1D8D" w:rsidRPr="0052489A" w:rsidRDefault="00CD1D8D" w:rsidP="00CD1D8D">
      <w:pPr>
        <w:numPr>
          <w:ilvl w:val="0"/>
          <w:numId w:val="13"/>
        </w:numPr>
        <w:spacing w:after="0"/>
        <w:contextualSpacing/>
        <w:jc w:val="both"/>
      </w:pPr>
      <w:r>
        <w:t>Пение,</w:t>
      </w:r>
    </w:p>
    <w:p w:rsidR="00CD1D8D" w:rsidRPr="0052489A" w:rsidRDefault="00CD1D8D" w:rsidP="00CD1D8D">
      <w:pPr>
        <w:numPr>
          <w:ilvl w:val="0"/>
          <w:numId w:val="13"/>
        </w:numPr>
        <w:spacing w:after="0"/>
        <w:contextualSpacing/>
        <w:jc w:val="both"/>
      </w:pPr>
      <w:r w:rsidRPr="0052489A">
        <w:t>Музыкально-ритмически</w:t>
      </w:r>
      <w:r>
        <w:t>е движения,</w:t>
      </w:r>
    </w:p>
    <w:p w:rsidR="00CD1D8D" w:rsidRPr="0052489A" w:rsidRDefault="00CD1D8D" w:rsidP="00CD1D8D">
      <w:pPr>
        <w:numPr>
          <w:ilvl w:val="0"/>
          <w:numId w:val="13"/>
        </w:numPr>
        <w:spacing w:after="0"/>
        <w:contextualSpacing/>
        <w:jc w:val="both"/>
      </w:pPr>
      <w:r w:rsidRPr="0052489A">
        <w:t>Игра на д</w:t>
      </w:r>
      <w:r>
        <w:t>етских музыкальных инструментах,</w:t>
      </w:r>
    </w:p>
    <w:p w:rsidR="00CD1D8D" w:rsidRPr="0052489A" w:rsidRDefault="00CD1D8D" w:rsidP="00CD1D8D">
      <w:pPr>
        <w:numPr>
          <w:ilvl w:val="0"/>
          <w:numId w:val="13"/>
        </w:numPr>
        <w:spacing w:after="0"/>
        <w:contextualSpacing/>
        <w:jc w:val="both"/>
      </w:pPr>
      <w:r w:rsidRPr="0052489A">
        <w:t>Развитие творчества: песенного, танцевального, музыкально-игрового.</w:t>
      </w:r>
    </w:p>
    <w:p w:rsidR="00CD1D8D" w:rsidRDefault="00CD1D8D" w:rsidP="00CD1D8D">
      <w:pPr>
        <w:spacing w:after="0"/>
        <w:jc w:val="both"/>
        <w:rPr>
          <w:b/>
        </w:rPr>
      </w:pPr>
    </w:p>
    <w:p w:rsidR="00CD1D8D" w:rsidRPr="0052489A" w:rsidRDefault="00CD1D8D" w:rsidP="00CD1D8D">
      <w:pPr>
        <w:spacing w:after="0"/>
        <w:jc w:val="both"/>
        <w:rPr>
          <w:b/>
        </w:rPr>
      </w:pPr>
      <w:r>
        <w:rPr>
          <w:b/>
        </w:rPr>
        <w:t>Методы музыкального воспитания</w:t>
      </w:r>
      <w:r w:rsidRPr="0052489A">
        <w:rPr>
          <w:b/>
        </w:rPr>
        <w:t>:</w:t>
      </w:r>
    </w:p>
    <w:p w:rsidR="00CD1D8D" w:rsidRPr="00BF009B" w:rsidRDefault="00CD1D8D" w:rsidP="00CD1D8D">
      <w:pPr>
        <w:numPr>
          <w:ilvl w:val="0"/>
          <w:numId w:val="3"/>
        </w:numPr>
        <w:spacing w:after="0"/>
        <w:contextualSpacing/>
        <w:jc w:val="both"/>
      </w:pPr>
      <w:r w:rsidRPr="00BF009B">
        <w:t xml:space="preserve">Наглядный (иллюстрации и репродукции; портреты композиторов, дидактический материал; игровые атрибуты; </w:t>
      </w:r>
      <w:proofErr w:type="gramStart"/>
      <w:r w:rsidRPr="00BF009B">
        <w:t>видео-материалы</w:t>
      </w:r>
      <w:proofErr w:type="gramEnd"/>
      <w:r w:rsidRPr="00BF009B">
        <w:t>, показ движений)</w:t>
      </w:r>
    </w:p>
    <w:p w:rsidR="00CD1D8D" w:rsidRPr="00BF009B" w:rsidRDefault="00CD1D8D" w:rsidP="00CD1D8D">
      <w:pPr>
        <w:spacing w:after="0"/>
        <w:ind w:left="720"/>
        <w:contextualSpacing/>
        <w:jc w:val="both"/>
      </w:pPr>
    </w:p>
    <w:p w:rsidR="00CD1D8D" w:rsidRPr="00BF009B" w:rsidRDefault="00CD1D8D" w:rsidP="00CD1D8D">
      <w:pPr>
        <w:numPr>
          <w:ilvl w:val="0"/>
          <w:numId w:val="3"/>
        </w:numPr>
        <w:spacing w:after="0"/>
        <w:contextualSpacing/>
        <w:jc w:val="both"/>
      </w:pPr>
      <w:r w:rsidRPr="00BF009B">
        <w:t xml:space="preserve">Словесный (пение; беседы </w:t>
      </w:r>
      <w:proofErr w:type="gramStart"/>
      <w:r w:rsidRPr="00BF009B">
        <w:t>о  музыкальных</w:t>
      </w:r>
      <w:proofErr w:type="gramEnd"/>
      <w:r w:rsidRPr="00BF009B">
        <w:t xml:space="preserve">  жанрах; слушание  музыки; аудио- материалы)</w:t>
      </w:r>
    </w:p>
    <w:p w:rsidR="00CD1D8D" w:rsidRPr="00BF009B" w:rsidRDefault="00CD1D8D" w:rsidP="00CD1D8D">
      <w:pPr>
        <w:spacing w:after="0"/>
        <w:ind w:left="720"/>
        <w:contextualSpacing/>
        <w:jc w:val="both"/>
      </w:pPr>
    </w:p>
    <w:p w:rsidR="00CD1D8D" w:rsidRPr="00BF009B" w:rsidRDefault="00CD1D8D" w:rsidP="00CD1D8D">
      <w:pPr>
        <w:numPr>
          <w:ilvl w:val="0"/>
          <w:numId w:val="3"/>
        </w:numPr>
        <w:spacing w:after="0"/>
        <w:contextualSpacing/>
        <w:jc w:val="both"/>
      </w:pPr>
      <w:r w:rsidRPr="00BF009B">
        <w:t xml:space="preserve">Игровой </w:t>
      </w:r>
      <w:proofErr w:type="gramStart"/>
      <w:r w:rsidRPr="00BF009B">
        <w:t>( музыкальные</w:t>
      </w:r>
      <w:proofErr w:type="gramEnd"/>
      <w:r w:rsidRPr="00BF009B">
        <w:t xml:space="preserve"> игры ; игра на детских музыкальных инструментах)</w:t>
      </w:r>
    </w:p>
    <w:p w:rsidR="00CD1D8D" w:rsidRPr="00BF009B" w:rsidRDefault="00CD1D8D" w:rsidP="00CD1D8D">
      <w:pPr>
        <w:spacing w:after="0"/>
        <w:ind w:left="720"/>
        <w:contextualSpacing/>
        <w:jc w:val="both"/>
      </w:pPr>
    </w:p>
    <w:p w:rsidR="00CD1D8D" w:rsidRPr="00BF009B" w:rsidRDefault="00CD1D8D" w:rsidP="00CD1D8D">
      <w:pPr>
        <w:numPr>
          <w:ilvl w:val="0"/>
          <w:numId w:val="3"/>
        </w:numPr>
        <w:spacing w:after="0"/>
        <w:contextualSpacing/>
        <w:jc w:val="both"/>
      </w:pPr>
      <w:r>
        <w:t>Практический (</w:t>
      </w:r>
      <w:r w:rsidRPr="00BF009B">
        <w:t xml:space="preserve">разучивание песен, </w:t>
      </w:r>
      <w:r>
        <w:t>танцев, воспроизведение мелодий)</w:t>
      </w:r>
    </w:p>
    <w:p w:rsidR="00CD1D8D" w:rsidRPr="00BF009B" w:rsidRDefault="00CD1D8D" w:rsidP="00CD1D8D">
      <w:pPr>
        <w:spacing w:after="0"/>
        <w:jc w:val="both"/>
      </w:pPr>
    </w:p>
    <w:p w:rsidR="00CD1D8D" w:rsidRPr="00BF009B" w:rsidRDefault="00CD1D8D" w:rsidP="00CD1D8D">
      <w:pPr>
        <w:spacing w:after="0"/>
        <w:jc w:val="both"/>
        <w:rPr>
          <w:b/>
        </w:rPr>
      </w:pPr>
      <w:r w:rsidRPr="00BF009B">
        <w:rPr>
          <w:b/>
        </w:rPr>
        <w:t>Методические принципы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A0395">
        <w:rPr>
          <w:color w:val="000000"/>
          <w:lang w:eastAsia="ru-RU"/>
        </w:rPr>
        <w:t xml:space="preserve">1. </w:t>
      </w:r>
      <w:r w:rsidRPr="001C10A8">
        <w:rPr>
          <w:color w:val="000000"/>
          <w:lang w:eastAsia="ru-RU"/>
        </w:rPr>
        <w:t>Принцип единства музыкального обучения, воспитания и развития.</w:t>
      </w:r>
      <w:r>
        <w:rPr>
          <w:color w:val="000000"/>
          <w:lang w:eastAsia="ru-RU"/>
        </w:rPr>
        <w:t xml:space="preserve"> Этот принцип преду</w:t>
      </w:r>
      <w:r w:rsidRPr="00AA0395">
        <w:rPr>
          <w:color w:val="000000"/>
          <w:lang w:eastAsia="ru-RU"/>
        </w:rPr>
        <w:t>см</w:t>
      </w:r>
      <w:r>
        <w:rPr>
          <w:color w:val="000000"/>
          <w:lang w:eastAsia="ru-RU"/>
        </w:rPr>
        <w:t>атривает формирование у дошкольников</w:t>
      </w:r>
      <w:r w:rsidRPr="00AA0395">
        <w:rPr>
          <w:color w:val="000000"/>
          <w:lang w:eastAsia="ru-RU"/>
        </w:rPr>
        <w:t xml:space="preserve"> широкого и целостного представления о музыкальном искусстве.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I этап</w:t>
      </w:r>
      <w:r w:rsidRPr="00AA0395">
        <w:rPr>
          <w:color w:val="000000"/>
          <w:lang w:eastAsia="ru-RU"/>
        </w:rPr>
        <w:t xml:space="preserve"> - общее представление о выразительных и изобразительных возможностях музыки;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II этап</w:t>
      </w:r>
      <w:r w:rsidRPr="00AA0395">
        <w:rPr>
          <w:color w:val="000000"/>
          <w:lang w:eastAsia="ru-RU"/>
        </w:rPr>
        <w:t xml:space="preserve"> - сведения о трех жанрах (песне, танце, марше);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III этап</w:t>
      </w:r>
      <w:r w:rsidRPr="00AA0395">
        <w:rPr>
          <w:color w:val="000000"/>
          <w:lang w:eastAsia="ru-RU"/>
        </w:rPr>
        <w:t xml:space="preserve"> - сведения об интонации, развитии, форме;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IV этап</w:t>
      </w:r>
      <w:r w:rsidRPr="00AA0395">
        <w:rPr>
          <w:color w:val="000000"/>
          <w:lang w:eastAsia="ru-RU"/>
        </w:rPr>
        <w:t xml:space="preserve"> - сведения о связи различных видов музыкального искусства разных народов страны и мира.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AA0395">
        <w:rPr>
          <w:color w:val="000000"/>
          <w:lang w:eastAsia="ru-RU"/>
        </w:rPr>
        <w:t xml:space="preserve">. </w:t>
      </w:r>
      <w:r w:rsidRPr="001C10A8">
        <w:rPr>
          <w:color w:val="000000"/>
          <w:lang w:eastAsia="ru-RU"/>
        </w:rPr>
        <w:t>Принцип научности.</w:t>
      </w:r>
      <w:r>
        <w:rPr>
          <w:color w:val="000000"/>
          <w:lang w:eastAsia="ru-RU"/>
        </w:rPr>
        <w:t xml:space="preserve"> Направлен на соответствие</w:t>
      </w:r>
      <w:r w:rsidRPr="00AA0395">
        <w:rPr>
          <w:color w:val="000000"/>
          <w:lang w:eastAsia="ru-RU"/>
        </w:rPr>
        <w:t xml:space="preserve"> программы обучения новым требованиям, установление единства цели, задач, методов музыкального обучения, научную основу музыкальных занятий.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A0395">
        <w:rPr>
          <w:color w:val="000000"/>
          <w:lang w:eastAsia="ru-RU"/>
        </w:rPr>
        <w:t xml:space="preserve">4. </w:t>
      </w:r>
      <w:r w:rsidRPr="001C10A8">
        <w:rPr>
          <w:color w:val="000000"/>
          <w:lang w:eastAsia="ru-RU"/>
        </w:rPr>
        <w:t>Принцип связи музыки и жизни.</w:t>
      </w:r>
      <w:r w:rsidRPr="00AA0395">
        <w:rPr>
          <w:color w:val="000000"/>
          <w:lang w:eastAsia="ru-RU"/>
        </w:rPr>
        <w:t xml:space="preserve"> Музыка как и все</w:t>
      </w:r>
      <w:r>
        <w:rPr>
          <w:color w:val="000000"/>
          <w:lang w:eastAsia="ru-RU"/>
        </w:rPr>
        <w:t xml:space="preserve"> виды искусства </w:t>
      </w:r>
      <w:proofErr w:type="gramStart"/>
      <w:r>
        <w:rPr>
          <w:color w:val="000000"/>
          <w:lang w:eastAsia="ru-RU"/>
        </w:rPr>
        <w:t>всегда  отражает</w:t>
      </w:r>
      <w:proofErr w:type="gramEnd"/>
      <w:r w:rsidRPr="00AA0395">
        <w:rPr>
          <w:color w:val="000000"/>
          <w:lang w:eastAsia="ru-RU"/>
        </w:rPr>
        <w:t xml:space="preserve"> события </w:t>
      </w:r>
      <w:r>
        <w:rPr>
          <w:color w:val="000000"/>
          <w:lang w:eastAsia="ru-RU"/>
        </w:rPr>
        <w:t>жизни.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A0395">
        <w:rPr>
          <w:color w:val="000000"/>
          <w:lang w:eastAsia="ru-RU"/>
        </w:rPr>
        <w:t xml:space="preserve">5. </w:t>
      </w:r>
      <w:r w:rsidRPr="001C10A8">
        <w:rPr>
          <w:color w:val="000000"/>
          <w:lang w:eastAsia="ru-RU"/>
        </w:rPr>
        <w:t>Принцип доступности и наглядности.</w:t>
      </w:r>
      <w:r w:rsidRPr="00AA0395">
        <w:rPr>
          <w:color w:val="000000"/>
          <w:lang w:eastAsia="ru-RU"/>
        </w:rPr>
        <w:t xml:space="preserve"> Основан на тематическом построении программы и служит более глубокому усвоен</w:t>
      </w:r>
      <w:r>
        <w:rPr>
          <w:color w:val="000000"/>
          <w:lang w:eastAsia="ru-RU"/>
        </w:rPr>
        <w:t>ию и пониманию музыки</w:t>
      </w:r>
      <w:r w:rsidRPr="00AA0395">
        <w:rPr>
          <w:color w:val="000000"/>
          <w:lang w:eastAsia="ru-RU"/>
        </w:rPr>
        <w:t>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A0395">
        <w:rPr>
          <w:color w:val="000000"/>
          <w:lang w:eastAsia="ru-RU"/>
        </w:rPr>
        <w:t xml:space="preserve">6. </w:t>
      </w:r>
      <w:r w:rsidRPr="001C10A8">
        <w:rPr>
          <w:color w:val="000000"/>
          <w:lang w:eastAsia="ru-RU"/>
        </w:rPr>
        <w:t>Принцип активности, сознательности.</w:t>
      </w:r>
      <w:r w:rsidRPr="00AA0395">
        <w:rPr>
          <w:color w:val="000000"/>
          <w:lang w:eastAsia="ru-RU"/>
        </w:rPr>
        <w:t xml:space="preserve"> Предполагает самостоятельност</w:t>
      </w:r>
      <w:r>
        <w:rPr>
          <w:color w:val="000000"/>
          <w:lang w:eastAsia="ru-RU"/>
        </w:rPr>
        <w:t>ь суждений, размышлений дошкольников</w:t>
      </w:r>
      <w:r w:rsidRPr="00AA0395">
        <w:rPr>
          <w:color w:val="000000"/>
          <w:lang w:eastAsia="ru-RU"/>
        </w:rPr>
        <w:t>, проявление творчества в различных видах музыкальной деятельности (исполнение, импровизация, игра на детских музыкальных инструментах, выполнение музыкально-ритмических движений).</w:t>
      </w:r>
    </w:p>
    <w:p w:rsidR="00CD1D8D" w:rsidRPr="00AA0395" w:rsidRDefault="00CD1D8D" w:rsidP="00CD1D8D">
      <w:pPr>
        <w:shd w:val="clear" w:color="auto" w:fill="FFFFFF"/>
        <w:spacing w:before="100" w:beforeAutospacing="1" w:after="100" w:afterAutospacing="1"/>
        <w:jc w:val="both"/>
        <w:rPr>
          <w:color w:val="000000"/>
          <w:lang w:eastAsia="ru-RU"/>
        </w:rPr>
      </w:pPr>
      <w:r w:rsidRPr="00AA0395">
        <w:rPr>
          <w:color w:val="000000"/>
          <w:lang w:eastAsia="ru-RU"/>
        </w:rPr>
        <w:t xml:space="preserve">7. </w:t>
      </w:r>
      <w:r>
        <w:rPr>
          <w:color w:val="000000"/>
          <w:lang w:eastAsia="ru-RU"/>
        </w:rPr>
        <w:t xml:space="preserve">Принцип </w:t>
      </w:r>
      <w:r w:rsidRPr="001C10A8">
        <w:rPr>
          <w:color w:val="000000"/>
          <w:lang w:eastAsia="ru-RU"/>
        </w:rPr>
        <w:t>систематичности и последовательности.</w:t>
      </w:r>
      <w:r w:rsidRPr="00AA0395">
        <w:rPr>
          <w:color w:val="000000"/>
          <w:lang w:eastAsia="ru-RU"/>
        </w:rPr>
        <w:t xml:space="preserve"> Обращен к результативной стороне музыкального обучения. Данная система обучения исходит из того, что</w:t>
      </w:r>
      <w:r>
        <w:rPr>
          <w:color w:val="000000"/>
          <w:lang w:eastAsia="ru-RU"/>
        </w:rPr>
        <w:t xml:space="preserve"> </w:t>
      </w:r>
      <w:r w:rsidRPr="00AA0395">
        <w:rPr>
          <w:color w:val="000000"/>
          <w:lang w:eastAsia="ru-RU"/>
        </w:rPr>
        <w:t>каждый ребенок имеет необходимые задатки для систематического музыкального развития;</w:t>
      </w:r>
      <w:r>
        <w:rPr>
          <w:color w:val="000000"/>
          <w:lang w:eastAsia="ru-RU"/>
        </w:rPr>
        <w:t xml:space="preserve"> </w:t>
      </w:r>
      <w:r w:rsidRPr="00AA0395">
        <w:rPr>
          <w:color w:val="000000"/>
          <w:lang w:eastAsia="ru-RU"/>
        </w:rPr>
        <w:t>процесс музыкального обучения являет</w:t>
      </w:r>
      <w:r>
        <w:rPr>
          <w:color w:val="000000"/>
          <w:lang w:eastAsia="ru-RU"/>
        </w:rPr>
        <w:t>ся средством формирования у дошкольников</w:t>
      </w:r>
      <w:r w:rsidRPr="00AA0395">
        <w:rPr>
          <w:color w:val="000000"/>
          <w:lang w:eastAsia="ru-RU"/>
        </w:rPr>
        <w:t xml:space="preserve"> потребности в музыке, развитие музыкального вкуса.</w:t>
      </w:r>
    </w:p>
    <w:p w:rsidR="00CD1D8D" w:rsidRDefault="00CD1D8D" w:rsidP="00CD1D8D">
      <w:pPr>
        <w:shd w:val="clear" w:color="auto" w:fill="FFFFFF"/>
        <w:spacing w:before="100" w:beforeAutospacing="1" w:after="100" w:afterAutospacing="1"/>
        <w:jc w:val="left"/>
        <w:rPr>
          <w:color w:val="000000"/>
          <w:lang w:eastAsia="ru-RU"/>
        </w:rPr>
      </w:pPr>
      <w:r w:rsidRPr="00AA0395">
        <w:rPr>
          <w:color w:val="000000"/>
          <w:lang w:eastAsia="ru-RU"/>
        </w:rPr>
        <w:lastRenderedPageBreak/>
        <w:t xml:space="preserve">8. </w:t>
      </w:r>
      <w:r w:rsidRPr="001C10A8">
        <w:rPr>
          <w:color w:val="000000"/>
          <w:lang w:eastAsia="ru-RU"/>
        </w:rPr>
        <w:t>Принцип увлеченности.</w:t>
      </w:r>
      <w:r w:rsidRPr="00AA0395">
        <w:rPr>
          <w:color w:val="000000"/>
          <w:lang w:eastAsia="ru-RU"/>
        </w:rPr>
        <w:t xml:space="preserve"> Основан на эмоц</w:t>
      </w:r>
      <w:r>
        <w:rPr>
          <w:color w:val="000000"/>
          <w:lang w:eastAsia="ru-RU"/>
        </w:rPr>
        <w:t xml:space="preserve">иональном восприятии и является </w:t>
      </w:r>
      <w:r w:rsidRPr="00AA0395">
        <w:rPr>
          <w:color w:val="000000"/>
          <w:lang w:eastAsia="ru-RU"/>
        </w:rPr>
        <w:t>важнейшим условием</w:t>
      </w:r>
      <w:r>
        <w:rPr>
          <w:color w:val="000000"/>
          <w:lang w:eastAsia="ru-RU"/>
        </w:rPr>
        <w:t xml:space="preserve"> для достижения единства </w:t>
      </w:r>
      <w:r w:rsidRPr="00AA0395">
        <w:rPr>
          <w:color w:val="000000"/>
          <w:lang w:eastAsia="ru-RU"/>
        </w:rPr>
        <w:t>воспитательной, познавательной и эстетических задач.</w:t>
      </w:r>
    </w:p>
    <w:p w:rsidR="00CD1D8D" w:rsidRDefault="00CD1D8D" w:rsidP="00CD1D8D">
      <w:pPr>
        <w:spacing w:after="0"/>
        <w:jc w:val="both"/>
        <w:rPr>
          <w:b/>
        </w:rPr>
      </w:pPr>
      <w:r>
        <w:rPr>
          <w:color w:val="000000"/>
          <w:lang w:eastAsia="ru-RU"/>
        </w:rPr>
        <w:br/>
      </w:r>
      <w:r>
        <w:rPr>
          <w:b/>
        </w:rPr>
        <w:t>Формы музыкального воспитания</w:t>
      </w:r>
      <w:r w:rsidRPr="00F84661">
        <w:rPr>
          <w:b/>
        </w:rPr>
        <w:t>:</w:t>
      </w:r>
    </w:p>
    <w:p w:rsidR="00CD1D8D" w:rsidRPr="00F84661" w:rsidRDefault="00CD1D8D" w:rsidP="00CD1D8D">
      <w:pPr>
        <w:spacing w:after="0"/>
        <w:jc w:val="both"/>
        <w:rPr>
          <w:b/>
        </w:rPr>
      </w:pPr>
    </w:p>
    <w:p w:rsidR="00CD1D8D" w:rsidRPr="00F84661" w:rsidRDefault="00CD1D8D" w:rsidP="00CD1D8D">
      <w:pPr>
        <w:spacing w:after="0"/>
        <w:contextualSpacing/>
        <w:jc w:val="both"/>
      </w:pPr>
      <w:r w:rsidRPr="00F84661">
        <w:t>-    Фронтальные музыкальные занятия (комплексные, тематические, традиционные);</w:t>
      </w:r>
    </w:p>
    <w:p w:rsidR="00CD1D8D" w:rsidRPr="00F84661" w:rsidRDefault="00CD1D8D" w:rsidP="00CD1D8D">
      <w:pPr>
        <w:spacing w:after="0"/>
        <w:contextualSpacing/>
        <w:jc w:val="both"/>
      </w:pPr>
      <w:r w:rsidRPr="00F84661">
        <w:t>-    Праздники и развлечения;</w:t>
      </w:r>
    </w:p>
    <w:p w:rsidR="00CD1D8D" w:rsidRPr="00F84661" w:rsidRDefault="00CD1D8D" w:rsidP="00CD1D8D">
      <w:pPr>
        <w:spacing w:after="0"/>
        <w:contextualSpacing/>
        <w:jc w:val="both"/>
      </w:pPr>
      <w:r w:rsidRPr="00F84661">
        <w:t>- Игровая музыкальная деятельность (театрализованные музыкальные игры, музыкально-дидактические игры, игры с пением, ритмические игры);</w:t>
      </w:r>
    </w:p>
    <w:p w:rsidR="00CD1D8D" w:rsidRPr="00F84661" w:rsidRDefault="00CD1D8D" w:rsidP="00CD1D8D">
      <w:pPr>
        <w:spacing w:after="0"/>
        <w:contextualSpacing/>
        <w:jc w:val="both"/>
      </w:pPr>
      <w:r w:rsidRPr="00F84661">
        <w:t>- Совместная деятельность взрослых и детей (театрализованная деятельность, музыкальная деятельность);</w:t>
      </w:r>
    </w:p>
    <w:p w:rsidR="00CD1D8D" w:rsidRPr="00F84661" w:rsidRDefault="00CD1D8D" w:rsidP="00CD1D8D">
      <w:pPr>
        <w:spacing w:after="0"/>
        <w:contextualSpacing/>
        <w:jc w:val="both"/>
      </w:pPr>
      <w:r w:rsidRPr="00F84661">
        <w:t>-  Индивидуальные музыкальные занятия (творческие занятия, развитие голоса и слуха, упражнения в освоении танцевальных движений, обучение игре на де</w:t>
      </w:r>
      <w:r>
        <w:t>тских музыкальных инструментах).</w:t>
      </w:r>
    </w:p>
    <w:p w:rsidR="00CD1D8D" w:rsidRPr="00F84661" w:rsidRDefault="00CD1D8D" w:rsidP="00CD1D8D">
      <w:pPr>
        <w:spacing w:after="0"/>
        <w:jc w:val="both"/>
      </w:pPr>
    </w:p>
    <w:p w:rsidR="00CD1D8D" w:rsidRPr="00F84661" w:rsidRDefault="00CD1D8D" w:rsidP="00CD1D8D">
      <w:pPr>
        <w:spacing w:after="0"/>
        <w:jc w:val="both"/>
      </w:pPr>
      <w:r w:rsidRPr="00F84661">
        <w:rPr>
          <w:b/>
        </w:rPr>
        <w:t>Музыкальные занятия</w:t>
      </w:r>
      <w:r w:rsidRPr="00F84661">
        <w:t xml:space="preserve">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детей</w:t>
      </w:r>
    </w:p>
    <w:p w:rsidR="00CD1D8D" w:rsidRPr="00F84661" w:rsidRDefault="00CD1D8D" w:rsidP="00CD1D8D">
      <w:pPr>
        <w:spacing w:after="0"/>
        <w:jc w:val="both"/>
      </w:pPr>
      <w:r w:rsidRPr="00F84661">
        <w:t>Музыкальное занятие имеет следующую структуру: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r w:rsidRPr="00F84661">
        <w:t>музыкально-ритмические движения;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r w:rsidRPr="00F84661">
        <w:t>слушание музыки;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r w:rsidRPr="00F84661">
        <w:t xml:space="preserve"> пение;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r w:rsidRPr="00F84661">
        <w:t>игра на детских музыкальных инструментах,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r w:rsidRPr="00F84661">
        <w:t xml:space="preserve">танцевальная деятельность, </w:t>
      </w:r>
    </w:p>
    <w:p w:rsidR="00CD1D8D" w:rsidRPr="00F84661" w:rsidRDefault="00CD1D8D" w:rsidP="00CD1D8D">
      <w:pPr>
        <w:numPr>
          <w:ilvl w:val="0"/>
          <w:numId w:val="5"/>
        </w:numPr>
        <w:spacing w:after="0"/>
        <w:contextualSpacing/>
        <w:jc w:val="both"/>
      </w:pPr>
      <w:proofErr w:type="gramStart"/>
      <w:r w:rsidRPr="00F84661">
        <w:t>музыкальная  игра</w:t>
      </w:r>
      <w:proofErr w:type="gramEnd"/>
      <w:r w:rsidRPr="00F84661">
        <w:t>.</w:t>
      </w:r>
    </w:p>
    <w:p w:rsidR="00CD1D8D" w:rsidRPr="00F84661" w:rsidRDefault="00CD1D8D" w:rsidP="00CD1D8D">
      <w:pPr>
        <w:spacing w:after="0"/>
        <w:ind w:left="720"/>
        <w:contextualSpacing/>
        <w:jc w:val="both"/>
      </w:pPr>
    </w:p>
    <w:p w:rsidR="00CD1D8D" w:rsidRPr="00F84661" w:rsidRDefault="00CD1D8D" w:rsidP="00CD1D8D">
      <w:pPr>
        <w:spacing w:after="0"/>
        <w:jc w:val="both"/>
        <w:rPr>
          <w:b/>
        </w:rPr>
      </w:pPr>
      <w:r w:rsidRPr="00F84661">
        <w:rPr>
          <w:b/>
        </w:rPr>
        <w:t>Содержание работы «Музыкально-ритмические движения», «Танцевальная деятельность»:</w:t>
      </w:r>
    </w:p>
    <w:p w:rsidR="00CD1D8D" w:rsidRPr="00F84661" w:rsidRDefault="00CD1D8D" w:rsidP="00CD1D8D">
      <w:pPr>
        <w:numPr>
          <w:ilvl w:val="0"/>
          <w:numId w:val="16"/>
        </w:numPr>
        <w:spacing w:after="0"/>
        <w:contextualSpacing/>
        <w:jc w:val="both"/>
      </w:pPr>
      <w:r w:rsidRPr="00F84661">
        <w:t>развитие музыкального восприятия, музыкально-ритмического чувства и в связи с этим ритмичности движений;</w:t>
      </w:r>
    </w:p>
    <w:p w:rsidR="00CD1D8D" w:rsidRPr="00F84661" w:rsidRDefault="00CD1D8D" w:rsidP="00CD1D8D">
      <w:pPr>
        <w:numPr>
          <w:ilvl w:val="0"/>
          <w:numId w:val="16"/>
        </w:numPr>
        <w:spacing w:after="0"/>
        <w:contextualSpacing/>
        <w:jc w:val="both"/>
      </w:pPr>
      <w:r w:rsidRPr="00F84661"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CD1D8D" w:rsidRPr="00F84661" w:rsidRDefault="00CD1D8D" w:rsidP="00CD1D8D">
      <w:pPr>
        <w:numPr>
          <w:ilvl w:val="0"/>
          <w:numId w:val="16"/>
        </w:numPr>
        <w:spacing w:after="0"/>
        <w:contextualSpacing/>
        <w:jc w:val="both"/>
      </w:pPr>
      <w:r w:rsidRPr="00F84661">
        <w:t>обучение детей музыкально-ритмическим умениям и навыкам через игры, пляски, упражнения, танцы;</w:t>
      </w:r>
    </w:p>
    <w:p w:rsidR="00CD1D8D" w:rsidRPr="00F84661" w:rsidRDefault="00CD1D8D" w:rsidP="00CD1D8D">
      <w:pPr>
        <w:numPr>
          <w:ilvl w:val="0"/>
          <w:numId w:val="16"/>
        </w:numPr>
        <w:spacing w:after="0"/>
        <w:contextualSpacing/>
        <w:jc w:val="both"/>
      </w:pPr>
      <w:r w:rsidRPr="00F84661">
        <w:t>развитие художественно-творческих способностей.</w:t>
      </w:r>
    </w:p>
    <w:p w:rsidR="00CD1D8D" w:rsidRPr="00F84661" w:rsidRDefault="00CD1D8D" w:rsidP="00CD1D8D">
      <w:pPr>
        <w:spacing w:after="0"/>
        <w:jc w:val="both"/>
        <w:rPr>
          <w:b/>
        </w:rPr>
      </w:pPr>
      <w:r w:rsidRPr="00F84661">
        <w:rPr>
          <w:b/>
        </w:rPr>
        <w:t>Содержание работы «Слушание»:</w:t>
      </w:r>
    </w:p>
    <w:p w:rsidR="00CD1D8D" w:rsidRPr="00F84661" w:rsidRDefault="00CD1D8D" w:rsidP="00CD1D8D">
      <w:pPr>
        <w:numPr>
          <w:ilvl w:val="0"/>
          <w:numId w:val="14"/>
        </w:numPr>
        <w:spacing w:after="0"/>
        <w:contextualSpacing/>
        <w:jc w:val="both"/>
      </w:pPr>
      <w:r w:rsidRPr="00F84661">
        <w:t>ознакомление с музыкальными произведениями, их запоминание, накопление музыкальных впечатлений;</w:t>
      </w:r>
    </w:p>
    <w:p w:rsidR="00CD1D8D" w:rsidRPr="00F84661" w:rsidRDefault="00CD1D8D" w:rsidP="00CD1D8D">
      <w:pPr>
        <w:numPr>
          <w:ilvl w:val="0"/>
          <w:numId w:val="14"/>
        </w:numPr>
        <w:spacing w:after="0"/>
        <w:contextualSpacing/>
        <w:jc w:val="both"/>
      </w:pPr>
      <w:r w:rsidRPr="00F84661">
        <w:t>развитие музыкальных способностей и навыков культурного слушания музыки;</w:t>
      </w:r>
    </w:p>
    <w:p w:rsidR="00CD1D8D" w:rsidRPr="00F84661" w:rsidRDefault="00CD1D8D" w:rsidP="00CD1D8D">
      <w:pPr>
        <w:numPr>
          <w:ilvl w:val="0"/>
          <w:numId w:val="14"/>
        </w:numPr>
        <w:spacing w:after="0"/>
        <w:contextualSpacing/>
        <w:jc w:val="both"/>
      </w:pPr>
      <w:r w:rsidRPr="00F84661">
        <w:t>развитие способности различать характер песен, инструментальных пьес, средств их выразительности;</w:t>
      </w:r>
    </w:p>
    <w:p w:rsidR="00CD1D8D" w:rsidRPr="00F84661" w:rsidRDefault="00CD1D8D" w:rsidP="00CD1D8D">
      <w:pPr>
        <w:numPr>
          <w:ilvl w:val="0"/>
          <w:numId w:val="14"/>
        </w:numPr>
        <w:spacing w:after="0"/>
        <w:contextualSpacing/>
        <w:jc w:val="both"/>
      </w:pPr>
      <w:r w:rsidRPr="00F84661">
        <w:t>Формирование музыкального слуха;</w:t>
      </w:r>
    </w:p>
    <w:p w:rsidR="00CD1D8D" w:rsidRPr="00F84661" w:rsidRDefault="00CD1D8D" w:rsidP="00CD1D8D">
      <w:pPr>
        <w:numPr>
          <w:ilvl w:val="0"/>
          <w:numId w:val="14"/>
        </w:numPr>
        <w:spacing w:after="0"/>
        <w:contextualSpacing/>
        <w:jc w:val="both"/>
      </w:pPr>
      <w:r w:rsidRPr="00F84661">
        <w:t>развитие способности эмоционально воспринимать музыку.</w:t>
      </w:r>
    </w:p>
    <w:p w:rsidR="00CD1D8D" w:rsidRPr="00F84661" w:rsidRDefault="00CD1D8D" w:rsidP="00CD1D8D">
      <w:pPr>
        <w:spacing w:after="0"/>
        <w:jc w:val="both"/>
        <w:rPr>
          <w:b/>
        </w:rPr>
      </w:pPr>
      <w:r w:rsidRPr="00F84661">
        <w:rPr>
          <w:b/>
        </w:rPr>
        <w:t>Содержание работы «Пение»:</w:t>
      </w:r>
    </w:p>
    <w:p w:rsidR="00CD1D8D" w:rsidRPr="00F84661" w:rsidRDefault="00CD1D8D" w:rsidP="00CD1D8D">
      <w:pPr>
        <w:numPr>
          <w:ilvl w:val="0"/>
          <w:numId w:val="15"/>
        </w:numPr>
        <w:spacing w:after="0"/>
        <w:contextualSpacing/>
        <w:jc w:val="both"/>
      </w:pPr>
      <w:r w:rsidRPr="00F84661">
        <w:t>формирование у детей певческих умений и навыков;</w:t>
      </w:r>
    </w:p>
    <w:p w:rsidR="00CD1D8D" w:rsidRPr="00F84661" w:rsidRDefault="00CD1D8D" w:rsidP="00CD1D8D">
      <w:pPr>
        <w:numPr>
          <w:ilvl w:val="0"/>
          <w:numId w:val="15"/>
        </w:numPr>
        <w:spacing w:after="0"/>
        <w:contextualSpacing/>
        <w:jc w:val="both"/>
      </w:pPr>
      <w:r w:rsidRPr="00F84661">
        <w:t>обучение детей исполнению песен на занятии и в быту, с помощью воспитателя и самостоятельно, с сопровождением и без сопровождения инструмента;</w:t>
      </w:r>
    </w:p>
    <w:p w:rsidR="00CD1D8D" w:rsidRPr="00F84661" w:rsidRDefault="00CD1D8D" w:rsidP="00CD1D8D">
      <w:pPr>
        <w:numPr>
          <w:ilvl w:val="0"/>
          <w:numId w:val="15"/>
        </w:numPr>
        <w:spacing w:after="0"/>
        <w:contextualSpacing/>
        <w:jc w:val="both"/>
      </w:pPr>
      <w:r w:rsidRPr="00F84661">
        <w:t xml:space="preserve">развитие музыкального слуха, то есть, слушание себя при пении и исправление </w:t>
      </w:r>
      <w:proofErr w:type="gramStart"/>
      <w:r w:rsidRPr="00F84661">
        <w:t>своих  ошибок</w:t>
      </w:r>
      <w:proofErr w:type="gramEnd"/>
      <w:r w:rsidRPr="00F84661">
        <w:t>;</w:t>
      </w:r>
    </w:p>
    <w:p w:rsidR="00CD1D8D" w:rsidRPr="00F84661" w:rsidRDefault="00CD1D8D" w:rsidP="00CD1D8D">
      <w:pPr>
        <w:numPr>
          <w:ilvl w:val="0"/>
          <w:numId w:val="15"/>
        </w:numPr>
        <w:spacing w:after="0"/>
        <w:contextualSpacing/>
        <w:jc w:val="both"/>
      </w:pPr>
      <w:r w:rsidRPr="00F84661">
        <w:lastRenderedPageBreak/>
        <w:t>развитие певческого голоса, укрепление и расширение его диапазона.</w:t>
      </w:r>
    </w:p>
    <w:p w:rsidR="00CD1D8D" w:rsidRPr="00F84661" w:rsidRDefault="00CD1D8D" w:rsidP="00CD1D8D">
      <w:pPr>
        <w:spacing w:after="0"/>
        <w:jc w:val="both"/>
        <w:rPr>
          <w:b/>
        </w:rPr>
      </w:pPr>
      <w:r w:rsidRPr="00F84661">
        <w:rPr>
          <w:b/>
        </w:rPr>
        <w:t>Содержание работы «Игра на детских музыкальных инструментах»:</w:t>
      </w:r>
    </w:p>
    <w:p w:rsidR="00CD1D8D" w:rsidRPr="00F84661" w:rsidRDefault="00CD1D8D" w:rsidP="00CD1D8D">
      <w:pPr>
        <w:numPr>
          <w:ilvl w:val="0"/>
          <w:numId w:val="17"/>
        </w:numPr>
        <w:spacing w:after="0"/>
        <w:contextualSpacing/>
        <w:jc w:val="both"/>
      </w:pPr>
      <w:r w:rsidRPr="00F84661">
        <w:t>совершенствование эстетического восприятия и чувства ребенка;</w:t>
      </w:r>
    </w:p>
    <w:p w:rsidR="00CD1D8D" w:rsidRPr="00F84661" w:rsidRDefault="00CD1D8D" w:rsidP="00CD1D8D">
      <w:pPr>
        <w:numPr>
          <w:ilvl w:val="0"/>
          <w:numId w:val="17"/>
        </w:numPr>
        <w:spacing w:after="0"/>
        <w:contextualSpacing/>
        <w:jc w:val="both"/>
      </w:pPr>
      <w:r w:rsidRPr="00F84661">
        <w:t>становление и развитие волевых качеств: выдержка, настойчивость, целеустремленность, усидчивость;</w:t>
      </w:r>
    </w:p>
    <w:p w:rsidR="00CD1D8D" w:rsidRPr="00F84661" w:rsidRDefault="00CD1D8D" w:rsidP="00CD1D8D">
      <w:pPr>
        <w:numPr>
          <w:ilvl w:val="0"/>
          <w:numId w:val="17"/>
        </w:numPr>
        <w:spacing w:after="0"/>
        <w:contextualSpacing/>
        <w:jc w:val="both"/>
      </w:pPr>
      <w:proofErr w:type="gramStart"/>
      <w:r w:rsidRPr="00F84661">
        <w:t>развитие  сосредоточенности</w:t>
      </w:r>
      <w:proofErr w:type="gramEnd"/>
      <w:r w:rsidRPr="00F84661">
        <w:t>, памяти, фантазии, творческих способностей, музыкального вкуса;</w:t>
      </w:r>
    </w:p>
    <w:p w:rsidR="00CD1D8D" w:rsidRPr="00F84661" w:rsidRDefault="00CD1D8D" w:rsidP="00CD1D8D">
      <w:pPr>
        <w:numPr>
          <w:ilvl w:val="0"/>
          <w:numId w:val="17"/>
        </w:numPr>
        <w:spacing w:after="0"/>
        <w:contextualSpacing/>
        <w:jc w:val="both"/>
      </w:pPr>
      <w:r w:rsidRPr="00F84661">
        <w:t>знакомство с детскими музыкальными инструментами и обучение детей игре на них;</w:t>
      </w:r>
    </w:p>
    <w:p w:rsidR="00CD1D8D" w:rsidRPr="00F84661" w:rsidRDefault="00CD1D8D" w:rsidP="00CD1D8D">
      <w:pPr>
        <w:numPr>
          <w:ilvl w:val="0"/>
          <w:numId w:val="17"/>
        </w:numPr>
        <w:spacing w:after="0"/>
        <w:contextualSpacing/>
        <w:jc w:val="both"/>
      </w:pPr>
      <w:r w:rsidRPr="00F84661">
        <w:t>развитие координации музыкального мышления и двигательной функции организма.</w:t>
      </w:r>
    </w:p>
    <w:p w:rsidR="00CD1D8D" w:rsidRPr="00F84661" w:rsidRDefault="00CD1D8D" w:rsidP="00CD1D8D">
      <w:pPr>
        <w:spacing w:after="0"/>
        <w:jc w:val="both"/>
        <w:rPr>
          <w:b/>
        </w:rPr>
      </w:pPr>
      <w:r w:rsidRPr="00F84661">
        <w:rPr>
          <w:b/>
        </w:rPr>
        <w:t>Содержание работы «Развитие творчества: песенного, музыкально-игрового, танцевального, импровизации на детских музыкальных инструментах»:</w:t>
      </w:r>
    </w:p>
    <w:p w:rsidR="00CD1D8D" w:rsidRPr="00F84661" w:rsidRDefault="00CD1D8D" w:rsidP="00CD1D8D">
      <w:pPr>
        <w:numPr>
          <w:ilvl w:val="0"/>
          <w:numId w:val="18"/>
        </w:numPr>
        <w:spacing w:after="0"/>
        <w:contextualSpacing/>
        <w:jc w:val="both"/>
      </w:pPr>
      <w:r w:rsidRPr="00F84661">
        <w:t>развивать способность творческого воображения при восприятии музыки;</w:t>
      </w:r>
    </w:p>
    <w:p w:rsidR="00CD1D8D" w:rsidRPr="00F84661" w:rsidRDefault="00CD1D8D" w:rsidP="00CD1D8D">
      <w:pPr>
        <w:numPr>
          <w:ilvl w:val="0"/>
          <w:numId w:val="18"/>
        </w:numPr>
        <w:spacing w:after="0"/>
        <w:contextualSpacing/>
        <w:jc w:val="both"/>
      </w:pPr>
      <w:r w:rsidRPr="00F84661"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 </w:t>
      </w:r>
    </w:p>
    <w:p w:rsidR="00CD1D8D" w:rsidRPr="00F84661" w:rsidRDefault="00CD1D8D" w:rsidP="00CD1D8D">
      <w:pPr>
        <w:numPr>
          <w:ilvl w:val="0"/>
          <w:numId w:val="18"/>
        </w:numPr>
        <w:spacing w:after="0"/>
        <w:contextualSpacing/>
        <w:jc w:val="both"/>
      </w:pPr>
      <w:r w:rsidRPr="00F84661"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CD1D8D" w:rsidRPr="00F84661" w:rsidRDefault="00CD1D8D" w:rsidP="00CD1D8D">
      <w:pPr>
        <w:spacing w:after="0"/>
        <w:jc w:val="both"/>
        <w:rPr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Pr="001C10A8" w:rsidRDefault="00CD1D8D" w:rsidP="00CD1D8D">
      <w:pPr>
        <w:spacing w:after="0"/>
        <w:rPr>
          <w:b/>
        </w:rPr>
      </w:pPr>
      <w:r w:rsidRPr="001C10A8">
        <w:rPr>
          <w:b/>
        </w:rPr>
        <w:t xml:space="preserve">  Музыкальное развитие </w:t>
      </w:r>
      <w:proofErr w:type="gramStart"/>
      <w:r w:rsidRPr="001C10A8">
        <w:rPr>
          <w:b/>
        </w:rPr>
        <w:t>дошкольников  в</w:t>
      </w:r>
      <w:proofErr w:type="gramEnd"/>
      <w:r w:rsidRPr="001C10A8">
        <w:rPr>
          <w:b/>
        </w:rPr>
        <w:t xml:space="preserve"> режиме работы ДОО</w:t>
      </w:r>
    </w:p>
    <w:p w:rsidR="00CD1D8D" w:rsidRPr="001C10A8" w:rsidRDefault="00CD1D8D" w:rsidP="00CD1D8D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2492"/>
        <w:gridCol w:w="2493"/>
        <w:gridCol w:w="2492"/>
      </w:tblGrid>
      <w:tr w:rsidR="00CD1D8D" w:rsidRPr="006365E6" w:rsidTr="004C1523"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both"/>
              <w:rPr>
                <w:b/>
              </w:rPr>
            </w:pPr>
            <w:r w:rsidRPr="006365E6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both"/>
              <w:rPr>
                <w:b/>
              </w:rPr>
            </w:pPr>
            <w:r w:rsidRPr="006365E6">
              <w:rPr>
                <w:b/>
                <w:sz w:val="22"/>
                <w:szCs w:val="22"/>
              </w:rPr>
              <w:t>Совместная деятельность педагога с детьми</w:t>
            </w: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both"/>
              <w:rPr>
                <w:b/>
              </w:rPr>
            </w:pPr>
            <w:r w:rsidRPr="006365E6">
              <w:rPr>
                <w:b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500" w:type="dxa"/>
          </w:tcPr>
          <w:p w:rsidR="00CD1D8D" w:rsidRPr="006365E6" w:rsidRDefault="00CD1D8D" w:rsidP="004C1523">
            <w:pPr>
              <w:spacing w:after="0"/>
              <w:jc w:val="both"/>
              <w:rPr>
                <w:b/>
              </w:rPr>
            </w:pPr>
            <w:r w:rsidRPr="006365E6">
              <w:rPr>
                <w:b/>
                <w:sz w:val="22"/>
                <w:szCs w:val="22"/>
              </w:rPr>
              <w:t>Совместная деятельность с семьей</w:t>
            </w:r>
          </w:p>
        </w:tc>
      </w:tr>
      <w:tr w:rsidR="00CD1D8D" w:rsidRPr="006365E6" w:rsidTr="004C1523">
        <w:tc>
          <w:tcPr>
            <w:tcW w:w="9997" w:type="dxa"/>
            <w:gridSpan w:val="4"/>
            <w:tcBorders>
              <w:bottom w:val="nil"/>
            </w:tcBorders>
          </w:tcPr>
          <w:p w:rsidR="00CD1D8D" w:rsidRPr="006365E6" w:rsidRDefault="00CD1D8D" w:rsidP="004C1523">
            <w:pPr>
              <w:spacing w:after="0"/>
              <w:rPr>
                <w:b/>
              </w:rPr>
            </w:pPr>
          </w:p>
          <w:p w:rsidR="00CD1D8D" w:rsidRPr="006365E6" w:rsidRDefault="00CD1D8D" w:rsidP="004C1523">
            <w:pPr>
              <w:spacing w:after="0"/>
              <w:rPr>
                <w:b/>
              </w:rPr>
            </w:pPr>
            <w:r w:rsidRPr="006365E6">
              <w:rPr>
                <w:b/>
                <w:sz w:val="22"/>
                <w:szCs w:val="22"/>
              </w:rPr>
              <w:t>Формы организации детей</w:t>
            </w:r>
          </w:p>
          <w:p w:rsidR="00CD1D8D" w:rsidRPr="006365E6" w:rsidRDefault="00CD1D8D" w:rsidP="004C1523">
            <w:pPr>
              <w:spacing w:after="0"/>
              <w:rPr>
                <w:b/>
              </w:rPr>
            </w:pPr>
          </w:p>
        </w:tc>
      </w:tr>
      <w:tr w:rsidR="00CD1D8D" w:rsidRPr="006365E6" w:rsidTr="004C1523"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Индивидуальные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 xml:space="preserve">Подгрупповые </w:t>
            </w:r>
          </w:p>
          <w:p w:rsidR="00CD1D8D" w:rsidRPr="006365E6" w:rsidRDefault="00CD1D8D" w:rsidP="004C1523">
            <w:pPr>
              <w:spacing w:after="0"/>
              <w:jc w:val="left"/>
            </w:pP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 xml:space="preserve">Групповые 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Подгрупповые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Индивидуальные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 xml:space="preserve">Подгрупповые </w:t>
            </w:r>
          </w:p>
          <w:p w:rsidR="00CD1D8D" w:rsidRPr="006365E6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500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 xml:space="preserve">Групповые 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Подгрупповые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Индивидуальные</w:t>
            </w:r>
          </w:p>
        </w:tc>
      </w:tr>
      <w:tr w:rsidR="00CD1D8D" w:rsidRPr="006365E6" w:rsidTr="004C1523"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на музыкальных занятиях,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на других занятиях,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во время прогулки,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в сюжетно-ролевых играх,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на праздника и развлечениях.</w:t>
            </w: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занятия,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праздники, развлечения, досуг,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музыка в повседневной жизни,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театрализованная деятельность,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игры с элементами аккомпанемента,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празднование дней рождения,</w:t>
            </w:r>
          </w:p>
          <w:p w:rsidR="00CD1D8D" w:rsidRPr="006365E6" w:rsidRDefault="00CD1D8D" w:rsidP="004C1523">
            <w:pPr>
              <w:spacing w:after="0"/>
              <w:jc w:val="left"/>
              <w:rPr>
                <w:b/>
              </w:rPr>
            </w:pPr>
            <w:r w:rsidRPr="006365E6">
              <w:rPr>
                <w:sz w:val="22"/>
                <w:szCs w:val="22"/>
              </w:rPr>
              <w:t>- оркестры, ансамбли.</w:t>
            </w:r>
          </w:p>
        </w:tc>
        <w:tc>
          <w:tcPr>
            <w:tcW w:w="2499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импровизация на инструментах,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музыкально-дидактические игры,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игры-драматизации,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 xml:space="preserve">- аккомпанемент в пении, танцах </w:t>
            </w:r>
            <w:proofErr w:type="gramStart"/>
            <w:r w:rsidRPr="006365E6">
              <w:rPr>
                <w:sz w:val="22"/>
                <w:szCs w:val="22"/>
              </w:rPr>
              <w:t>и  др.</w:t>
            </w:r>
            <w:proofErr w:type="gramEnd"/>
            <w:r w:rsidRPr="006365E6">
              <w:rPr>
                <w:sz w:val="22"/>
                <w:szCs w:val="22"/>
              </w:rPr>
              <w:t>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детский ансамбль, оркестр,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игры в «Концерт», «Спектакль», «Музыкальные занятия», «Оркестр»,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подбор на инструментах знакомых мелодий и сочинение новых</w:t>
            </w:r>
          </w:p>
        </w:tc>
        <w:tc>
          <w:tcPr>
            <w:tcW w:w="2500" w:type="dxa"/>
          </w:tcPr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открытые музыкальные занятия для родителей,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посещение детских музыкальных театров,</w:t>
            </w:r>
          </w:p>
          <w:p w:rsidR="00CD1D8D" w:rsidRPr="006365E6" w:rsidRDefault="00CD1D8D" w:rsidP="004C1523">
            <w:pPr>
              <w:spacing w:after="0"/>
              <w:jc w:val="left"/>
            </w:pPr>
            <w:r w:rsidRPr="006365E6">
              <w:rPr>
                <w:sz w:val="22"/>
                <w:szCs w:val="22"/>
              </w:rPr>
              <w:t>- досуги.</w:t>
            </w:r>
          </w:p>
        </w:tc>
      </w:tr>
    </w:tbl>
    <w:p w:rsidR="00CD1D8D" w:rsidRPr="001E5529" w:rsidRDefault="00CD1D8D" w:rsidP="00CD1D8D">
      <w:pPr>
        <w:spacing w:after="0"/>
        <w:rPr>
          <w:rFonts w:ascii="Calibri" w:hAnsi="Calibri"/>
          <w:b/>
          <w:bCs/>
        </w:rPr>
      </w:pPr>
      <w:bookmarkStart w:id="1" w:name="_Toc362722355"/>
    </w:p>
    <w:p w:rsidR="00CD1D8D" w:rsidRDefault="00CD1D8D" w:rsidP="00CD1D8D">
      <w:pPr>
        <w:spacing w:after="0"/>
        <w:rPr>
          <w:b/>
          <w:bCs/>
        </w:rPr>
      </w:pPr>
    </w:p>
    <w:p w:rsidR="00CD1D8D" w:rsidRDefault="00CD1D8D" w:rsidP="00CD1D8D">
      <w:pPr>
        <w:spacing w:after="0"/>
        <w:rPr>
          <w:b/>
          <w:bCs/>
        </w:rPr>
      </w:pPr>
    </w:p>
    <w:p w:rsidR="00CD1D8D" w:rsidRDefault="00CD1D8D" w:rsidP="00CD1D8D">
      <w:pPr>
        <w:spacing w:after="0"/>
        <w:rPr>
          <w:b/>
          <w:bCs/>
        </w:rPr>
      </w:pPr>
    </w:p>
    <w:p w:rsidR="00CD1D8D" w:rsidRDefault="00CD1D8D" w:rsidP="00CD1D8D">
      <w:pPr>
        <w:spacing w:after="0"/>
        <w:rPr>
          <w:b/>
          <w:bCs/>
        </w:rPr>
      </w:pPr>
    </w:p>
    <w:p w:rsidR="00CD1D8D" w:rsidRPr="0039651A" w:rsidRDefault="00CD1D8D" w:rsidP="00CD1D8D">
      <w:pPr>
        <w:spacing w:after="0"/>
        <w:rPr>
          <w:b/>
          <w:bCs/>
        </w:rPr>
      </w:pPr>
      <w:r w:rsidRPr="0039651A">
        <w:rPr>
          <w:b/>
          <w:bCs/>
        </w:rPr>
        <w:t>Формы работы по реализации основных задач по видам музыкальной деятельности</w:t>
      </w:r>
      <w:bookmarkEnd w:id="1"/>
    </w:p>
    <w:p w:rsidR="00CD1D8D" w:rsidRPr="001C10A8" w:rsidRDefault="00CD1D8D" w:rsidP="00CD1D8D">
      <w:pPr>
        <w:spacing w:after="0"/>
        <w:rPr>
          <w:b/>
        </w:rPr>
      </w:pPr>
    </w:p>
    <w:p w:rsidR="00CD1D8D" w:rsidRPr="001C10A8" w:rsidRDefault="00CD1D8D" w:rsidP="00CD1D8D">
      <w:pPr>
        <w:spacing w:after="0"/>
        <w:rPr>
          <w:b/>
        </w:rPr>
      </w:pPr>
      <w:r w:rsidRPr="001C10A8">
        <w:rPr>
          <w:b/>
        </w:rPr>
        <w:lastRenderedPageBreak/>
        <w:t>Раздел «ВОСПРИЯТИЕ МУЗЫКИ»</w:t>
      </w:r>
    </w:p>
    <w:p w:rsidR="00CD1D8D" w:rsidRPr="001C10A8" w:rsidRDefault="00CD1D8D" w:rsidP="00CD1D8D">
      <w:pPr>
        <w:spacing w:after="0"/>
        <w:rPr>
          <w:b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552"/>
        <w:gridCol w:w="2800"/>
        <w:gridCol w:w="2525"/>
      </w:tblGrid>
      <w:tr w:rsidR="00CD1D8D" w:rsidRPr="006365E6" w:rsidTr="004C1523">
        <w:tc>
          <w:tcPr>
            <w:tcW w:w="2743" w:type="dxa"/>
          </w:tcPr>
          <w:p w:rsidR="00CD1D8D" w:rsidRPr="001C10A8" w:rsidRDefault="00CD1D8D" w:rsidP="004C1523">
            <w:pPr>
              <w:spacing w:after="0"/>
              <w:rPr>
                <w:b/>
              </w:rPr>
            </w:pPr>
            <w:r w:rsidRPr="001C10A8">
              <w:rPr>
                <w:b/>
              </w:rPr>
              <w:t>Режимные моменты</w:t>
            </w:r>
          </w:p>
          <w:p w:rsidR="00CD1D8D" w:rsidRPr="001C10A8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552" w:type="dxa"/>
          </w:tcPr>
          <w:p w:rsidR="00CD1D8D" w:rsidRPr="001C10A8" w:rsidRDefault="00CD1D8D" w:rsidP="004C1523">
            <w:pPr>
              <w:spacing w:after="0"/>
              <w:rPr>
                <w:b/>
              </w:rPr>
            </w:pPr>
            <w:r w:rsidRPr="001C10A8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800" w:type="dxa"/>
          </w:tcPr>
          <w:p w:rsidR="00CD1D8D" w:rsidRPr="001C10A8" w:rsidRDefault="00CD1D8D" w:rsidP="004C1523">
            <w:pPr>
              <w:spacing w:after="0"/>
              <w:rPr>
                <w:b/>
              </w:rPr>
            </w:pPr>
            <w:r w:rsidRPr="001C10A8">
              <w:rPr>
                <w:b/>
              </w:rPr>
              <w:t>Самостоятельная деятельность детей</w:t>
            </w:r>
          </w:p>
        </w:tc>
        <w:tc>
          <w:tcPr>
            <w:tcW w:w="2525" w:type="dxa"/>
          </w:tcPr>
          <w:p w:rsidR="00CD1D8D" w:rsidRPr="001C10A8" w:rsidRDefault="00CD1D8D" w:rsidP="004C1523">
            <w:pPr>
              <w:spacing w:after="0"/>
              <w:rPr>
                <w:b/>
              </w:rPr>
            </w:pPr>
            <w:r w:rsidRPr="001C10A8">
              <w:rPr>
                <w:b/>
              </w:rPr>
              <w:t>Совместная деятельность с семьей</w:t>
            </w:r>
          </w:p>
        </w:tc>
      </w:tr>
    </w:tbl>
    <w:p w:rsidR="00CD1D8D" w:rsidRPr="001C10A8" w:rsidRDefault="00CD1D8D" w:rsidP="00CD1D8D">
      <w:pPr>
        <w:spacing w:after="0"/>
      </w:pPr>
    </w:p>
    <w:p w:rsidR="00CD1D8D" w:rsidRPr="001C10A8" w:rsidRDefault="00CD1D8D" w:rsidP="00CD1D8D">
      <w:pPr>
        <w:spacing w:after="0"/>
        <w:rPr>
          <w:b/>
        </w:rPr>
      </w:pPr>
      <w:r w:rsidRPr="001C10A8">
        <w:rPr>
          <w:b/>
        </w:rPr>
        <w:t>Формы организации детей</w:t>
      </w:r>
    </w:p>
    <w:p w:rsidR="00CD1D8D" w:rsidRPr="001E5529" w:rsidRDefault="00CD1D8D" w:rsidP="00CD1D8D">
      <w:pPr>
        <w:spacing w:after="0"/>
        <w:rPr>
          <w:rFonts w:ascii="Calibri" w:hAnsi="Calibri"/>
          <w:b/>
        </w:rPr>
      </w:pPr>
    </w:p>
    <w:tbl>
      <w:tblPr>
        <w:tblW w:w="106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552"/>
        <w:gridCol w:w="2835"/>
        <w:gridCol w:w="2551"/>
      </w:tblGrid>
      <w:tr w:rsidR="00CD1D8D" w:rsidRPr="006365E6" w:rsidTr="004C1523">
        <w:tc>
          <w:tcPr>
            <w:tcW w:w="2743" w:type="dxa"/>
          </w:tcPr>
          <w:p w:rsidR="00CD1D8D" w:rsidRPr="0039651A" w:rsidRDefault="00CD1D8D" w:rsidP="004C1523">
            <w:pPr>
              <w:spacing w:after="0"/>
            </w:pPr>
            <w:r w:rsidRPr="0039651A">
              <w:t>Индивидуальные</w:t>
            </w:r>
          </w:p>
          <w:p w:rsidR="00CD1D8D" w:rsidRPr="0039651A" w:rsidRDefault="00CD1D8D" w:rsidP="004C1523">
            <w:pPr>
              <w:spacing w:after="0"/>
            </w:pPr>
            <w:r w:rsidRPr="0039651A">
              <w:t>Подгрупповые</w:t>
            </w:r>
          </w:p>
        </w:tc>
        <w:tc>
          <w:tcPr>
            <w:tcW w:w="2552" w:type="dxa"/>
          </w:tcPr>
          <w:p w:rsidR="00CD1D8D" w:rsidRPr="0039651A" w:rsidRDefault="00CD1D8D" w:rsidP="004C1523">
            <w:pPr>
              <w:spacing w:after="0"/>
            </w:pPr>
            <w:r w:rsidRPr="0039651A">
              <w:t>Групповые</w:t>
            </w:r>
          </w:p>
          <w:p w:rsidR="00CD1D8D" w:rsidRPr="0039651A" w:rsidRDefault="00CD1D8D" w:rsidP="004C1523">
            <w:pPr>
              <w:spacing w:after="0"/>
            </w:pPr>
            <w:r w:rsidRPr="0039651A">
              <w:t>Подгрупповые Индивидуальные</w:t>
            </w:r>
          </w:p>
        </w:tc>
        <w:tc>
          <w:tcPr>
            <w:tcW w:w="2835" w:type="dxa"/>
          </w:tcPr>
          <w:p w:rsidR="00CD1D8D" w:rsidRPr="0039651A" w:rsidRDefault="00CD1D8D" w:rsidP="004C1523">
            <w:pPr>
              <w:spacing w:after="0"/>
            </w:pPr>
            <w:r w:rsidRPr="0039651A">
              <w:t>Индивидуальные</w:t>
            </w:r>
          </w:p>
          <w:p w:rsidR="00CD1D8D" w:rsidRPr="0039651A" w:rsidRDefault="00CD1D8D" w:rsidP="004C1523">
            <w:pPr>
              <w:spacing w:after="0"/>
            </w:pPr>
            <w:r w:rsidRPr="0039651A">
              <w:t>Подгрупповые</w:t>
            </w:r>
          </w:p>
          <w:p w:rsidR="00CD1D8D" w:rsidRPr="0039651A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CD1D8D" w:rsidRPr="0039651A" w:rsidRDefault="00CD1D8D" w:rsidP="004C1523">
            <w:pPr>
              <w:spacing w:after="0"/>
            </w:pPr>
            <w:r w:rsidRPr="0039651A">
              <w:t>Групповые</w:t>
            </w:r>
          </w:p>
          <w:p w:rsidR="00CD1D8D" w:rsidRPr="0039651A" w:rsidRDefault="00CD1D8D" w:rsidP="004C1523">
            <w:pPr>
              <w:spacing w:after="0"/>
            </w:pPr>
            <w:r w:rsidRPr="0039651A">
              <w:t>Подгрупповые</w:t>
            </w:r>
          </w:p>
          <w:p w:rsidR="00CD1D8D" w:rsidRPr="0039651A" w:rsidRDefault="00CD1D8D" w:rsidP="004C1523">
            <w:pPr>
              <w:spacing w:after="0"/>
            </w:pPr>
            <w:r w:rsidRPr="0039651A">
              <w:t>Индивидуальные</w:t>
            </w:r>
          </w:p>
        </w:tc>
      </w:tr>
      <w:tr w:rsidR="00CD1D8D" w:rsidRPr="006365E6" w:rsidTr="004C1523">
        <w:tc>
          <w:tcPr>
            <w:tcW w:w="2743" w:type="dxa"/>
          </w:tcPr>
          <w:p w:rsidR="00CD1D8D" w:rsidRPr="0039651A" w:rsidRDefault="00CD1D8D" w:rsidP="004C1523">
            <w:pPr>
              <w:spacing w:after="0"/>
              <w:jc w:val="left"/>
            </w:pPr>
            <w:r w:rsidRPr="0039651A">
              <w:t>Использование музыки: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-на утренней гимнастике и</w:t>
            </w:r>
          </w:p>
          <w:p w:rsidR="00CD1D8D" w:rsidRDefault="00CD1D8D" w:rsidP="004C1523">
            <w:pPr>
              <w:spacing w:after="0"/>
              <w:jc w:val="left"/>
            </w:pPr>
            <w:r w:rsidRPr="0039651A">
              <w:t>физкультурных занятиях;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>- на музыкальных занятиях;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>- во время умывания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- на других занятиях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(ознакомление с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окружающим миром,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развитие речи,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изобразительная</w:t>
            </w:r>
          </w:p>
          <w:p w:rsidR="00CD1D8D" w:rsidRDefault="00CD1D8D" w:rsidP="004C1523">
            <w:pPr>
              <w:spacing w:after="0"/>
              <w:jc w:val="left"/>
            </w:pPr>
            <w:r w:rsidRPr="0039651A">
              <w:t>деятельность)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 xml:space="preserve">- во </w:t>
            </w:r>
            <w:proofErr w:type="gramStart"/>
            <w:r w:rsidRPr="0039651A">
              <w:t>время  прогулки</w:t>
            </w:r>
            <w:proofErr w:type="gramEnd"/>
            <w:r w:rsidRPr="0039651A">
              <w:t xml:space="preserve"> (в теплое время)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>- в сюжетно-ролевых играх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>- перед дневным сном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39651A">
              <w:t>- при пробуждении</w:t>
            </w:r>
          </w:p>
          <w:p w:rsidR="00CD1D8D" w:rsidRPr="0039651A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- на праздниках и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развлечениях</w:t>
            </w:r>
          </w:p>
          <w:p w:rsidR="00CD1D8D" w:rsidRPr="0039651A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CD1D8D" w:rsidRPr="0039651A" w:rsidRDefault="00CD1D8D" w:rsidP="004C1523">
            <w:pPr>
              <w:spacing w:after="0"/>
              <w:jc w:val="left"/>
            </w:pPr>
            <w:r w:rsidRPr="0039651A">
              <w:t>Занятия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Праздники,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развлечения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Музыка в</w:t>
            </w:r>
          </w:p>
          <w:p w:rsidR="00CD1D8D" w:rsidRPr="0039651A" w:rsidRDefault="00CD1D8D" w:rsidP="004C1523">
            <w:pPr>
              <w:spacing w:after="0"/>
              <w:jc w:val="left"/>
            </w:pPr>
            <w:r>
              <w:t>повседневной жизни:</w:t>
            </w:r>
          </w:p>
          <w:p w:rsidR="00CD1D8D" w:rsidRPr="0039651A" w:rsidRDefault="00CD1D8D" w:rsidP="004C1523">
            <w:pPr>
              <w:spacing w:after="0"/>
              <w:jc w:val="left"/>
            </w:pPr>
            <w:r>
              <w:t>-театрализован</w:t>
            </w:r>
            <w:r w:rsidRPr="0039651A">
              <w:t>ная</w:t>
            </w:r>
            <w:r>
              <w:t xml:space="preserve"> </w:t>
            </w:r>
            <w:r w:rsidRPr="0039651A">
              <w:t>деятельность</w:t>
            </w:r>
          </w:p>
          <w:p w:rsidR="00CD1D8D" w:rsidRPr="0039651A" w:rsidRDefault="00CD1D8D" w:rsidP="004C1523">
            <w:pPr>
              <w:spacing w:after="0"/>
              <w:jc w:val="left"/>
            </w:pPr>
            <w:r>
              <w:t>-с</w:t>
            </w:r>
            <w:r w:rsidRPr="0039651A">
              <w:t>лушание музыкальных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сказок,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- рассматривание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картинок, иллюстраций в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детских книгах,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репродукций, предметов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окружающей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действительности;</w:t>
            </w:r>
          </w:p>
          <w:p w:rsidR="00CD1D8D" w:rsidRPr="0039651A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CD1D8D" w:rsidRPr="0039651A" w:rsidRDefault="00CD1D8D" w:rsidP="004C1523">
            <w:pPr>
              <w:spacing w:after="0"/>
              <w:jc w:val="left"/>
            </w:pPr>
            <w:r w:rsidRPr="0039651A">
              <w:t>Создание условий для самостоятельной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музыкальной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деятельности в группе: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подбор музыкальных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инструментов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(озвученных и не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озвученных),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музыкальных игрушек,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театральных кукол,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атрибутов для ряженья.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Экспериментирование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со звуками, используя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музыкальные игрушки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 шумовые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инструменты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Игры в «праздники»,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«концерт»</w:t>
            </w:r>
          </w:p>
          <w:p w:rsidR="00CD1D8D" w:rsidRPr="0039651A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551" w:type="dxa"/>
          </w:tcPr>
          <w:p w:rsidR="00CD1D8D" w:rsidRPr="0039651A" w:rsidRDefault="00CD1D8D" w:rsidP="004C1523">
            <w:pPr>
              <w:spacing w:after="0"/>
              <w:jc w:val="left"/>
            </w:pPr>
            <w:r w:rsidRPr="0039651A">
              <w:t>Консультации для родителей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Родительские собрания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Индивидуальные беседы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Совместные праздники, развлечения (включение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родителей в праздники и подготовку к ним)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Театрализованная деятельность (концерты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родителей для детей, совместные выступления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детей и родителей, совместные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театрализованные представления, оркестр)</w:t>
            </w:r>
          </w:p>
          <w:p w:rsidR="00CD1D8D" w:rsidRDefault="00CD1D8D" w:rsidP="004C1523">
            <w:pPr>
              <w:spacing w:after="0"/>
              <w:jc w:val="left"/>
            </w:pP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Создание наглядно-педагогической пропаганды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для родителей (стенды, папки или ширмы-</w:t>
            </w:r>
          </w:p>
          <w:p w:rsidR="00CD1D8D" w:rsidRPr="0039651A" w:rsidRDefault="00CD1D8D" w:rsidP="004C1523">
            <w:pPr>
              <w:spacing w:after="0"/>
              <w:jc w:val="left"/>
            </w:pPr>
            <w:r w:rsidRPr="0039651A">
              <w:t>передвижки)</w:t>
            </w:r>
          </w:p>
        </w:tc>
      </w:tr>
    </w:tbl>
    <w:p w:rsidR="00CD1D8D" w:rsidRDefault="00CD1D8D" w:rsidP="00CD1D8D">
      <w:pPr>
        <w:spacing w:after="0"/>
        <w:jc w:val="both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b/>
        </w:rPr>
      </w:pPr>
      <w:r w:rsidRPr="004277AF">
        <w:rPr>
          <w:b/>
        </w:rPr>
        <w:t>Раздел «ПЕНИЕ»</w:t>
      </w:r>
    </w:p>
    <w:p w:rsidR="00CD1D8D" w:rsidRPr="004277AF" w:rsidRDefault="00CD1D8D" w:rsidP="00CD1D8D">
      <w:pPr>
        <w:spacing w:after="0"/>
        <w:rPr>
          <w:b/>
        </w:rPr>
      </w:pPr>
    </w:p>
    <w:p w:rsidR="00CD1D8D" w:rsidRPr="004277AF" w:rsidRDefault="00CD1D8D" w:rsidP="00CD1D8D">
      <w:pPr>
        <w:spacing w:after="0"/>
        <w:rPr>
          <w:b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693"/>
        <w:gridCol w:w="2585"/>
        <w:gridCol w:w="2560"/>
      </w:tblGrid>
      <w:tr w:rsidR="00CD1D8D" w:rsidRPr="006365E6" w:rsidTr="004C1523">
        <w:trPr>
          <w:jc w:val="center"/>
        </w:trPr>
        <w:tc>
          <w:tcPr>
            <w:tcW w:w="2782" w:type="dxa"/>
          </w:tcPr>
          <w:p w:rsidR="00CD1D8D" w:rsidRPr="004277AF" w:rsidRDefault="00CD1D8D" w:rsidP="004C1523">
            <w:pPr>
              <w:spacing w:after="0"/>
              <w:rPr>
                <w:b/>
              </w:rPr>
            </w:pPr>
            <w:r w:rsidRPr="004277AF">
              <w:rPr>
                <w:b/>
              </w:rPr>
              <w:lastRenderedPageBreak/>
              <w:t>Режимные моменты</w:t>
            </w:r>
          </w:p>
          <w:p w:rsidR="00CD1D8D" w:rsidRPr="004277AF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CD1D8D" w:rsidRPr="004277AF" w:rsidRDefault="00CD1D8D" w:rsidP="004C1523">
            <w:pPr>
              <w:spacing w:after="0"/>
              <w:rPr>
                <w:b/>
              </w:rPr>
            </w:pPr>
            <w:r w:rsidRPr="004277AF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585" w:type="dxa"/>
          </w:tcPr>
          <w:p w:rsidR="00CD1D8D" w:rsidRPr="004277AF" w:rsidRDefault="00CD1D8D" w:rsidP="004C1523">
            <w:pPr>
              <w:spacing w:after="0"/>
              <w:rPr>
                <w:b/>
              </w:rPr>
            </w:pPr>
            <w:r w:rsidRPr="004277AF">
              <w:rPr>
                <w:b/>
              </w:rPr>
              <w:t>Самостоятельная деятельность детей</w:t>
            </w:r>
          </w:p>
          <w:p w:rsidR="00CD1D8D" w:rsidRPr="004277AF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560" w:type="dxa"/>
          </w:tcPr>
          <w:p w:rsidR="00CD1D8D" w:rsidRPr="004277AF" w:rsidRDefault="00CD1D8D" w:rsidP="004C1523">
            <w:pPr>
              <w:spacing w:after="0"/>
              <w:rPr>
                <w:b/>
              </w:rPr>
            </w:pPr>
            <w:r w:rsidRPr="004277AF">
              <w:rPr>
                <w:b/>
              </w:rPr>
              <w:t>Совместная деятельность с семьей</w:t>
            </w:r>
          </w:p>
        </w:tc>
      </w:tr>
    </w:tbl>
    <w:p w:rsidR="00CD1D8D" w:rsidRDefault="00CD1D8D" w:rsidP="00CD1D8D">
      <w:pPr>
        <w:spacing w:after="0"/>
        <w:rPr>
          <w:b/>
        </w:rPr>
      </w:pPr>
    </w:p>
    <w:p w:rsidR="00CD1D8D" w:rsidRPr="004277AF" w:rsidRDefault="00CD1D8D" w:rsidP="00CD1D8D">
      <w:pPr>
        <w:spacing w:after="0"/>
        <w:rPr>
          <w:b/>
        </w:rPr>
      </w:pPr>
      <w:r w:rsidRPr="004277AF">
        <w:rPr>
          <w:b/>
        </w:rPr>
        <w:t>Формы организации детей</w:t>
      </w:r>
    </w:p>
    <w:p w:rsidR="00CD1D8D" w:rsidRPr="004277AF" w:rsidRDefault="00CD1D8D" w:rsidP="00CD1D8D">
      <w:pPr>
        <w:spacing w:after="0"/>
        <w:jc w:val="left"/>
        <w:rPr>
          <w:b/>
        </w:rPr>
      </w:pPr>
    </w:p>
    <w:tbl>
      <w:tblPr>
        <w:tblW w:w="106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693"/>
        <w:gridCol w:w="2552"/>
        <w:gridCol w:w="2485"/>
      </w:tblGrid>
      <w:tr w:rsidR="00CD1D8D" w:rsidRPr="006365E6" w:rsidTr="004C1523">
        <w:tc>
          <w:tcPr>
            <w:tcW w:w="2890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Индивидуальные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Подгрупповые</w:t>
            </w:r>
          </w:p>
        </w:tc>
        <w:tc>
          <w:tcPr>
            <w:tcW w:w="2693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Групповые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Подгрупповые Индивидуальные</w:t>
            </w:r>
          </w:p>
        </w:tc>
        <w:tc>
          <w:tcPr>
            <w:tcW w:w="2552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Индивидуальные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Подгрупповые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485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Групповые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Подгрупповые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Индивидуальные</w:t>
            </w:r>
          </w:p>
        </w:tc>
      </w:tr>
      <w:tr w:rsidR="00CD1D8D" w:rsidRPr="006365E6" w:rsidTr="004C1523">
        <w:tc>
          <w:tcPr>
            <w:tcW w:w="2890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Пение: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на музыкальных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занятиях;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- во время режимных моментов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во </w:t>
            </w:r>
            <w:proofErr w:type="gramStart"/>
            <w:r w:rsidRPr="004277AF">
              <w:t>время  прогулки</w:t>
            </w:r>
            <w:proofErr w:type="gramEnd"/>
            <w:r w:rsidRPr="004277AF">
              <w:t xml:space="preserve"> (в теплое время года) 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- в сюжетно-ролевых играх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-в театрализованной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Деятельности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на праздниках и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развлечениях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Занятия,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праздники,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развлечения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Музыка в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повседневной жизни: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-Театрализованная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деятельность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-пение знакомых песен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во время игр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Подпевание и пение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знакомых песенок, озвучивание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иллюстраций в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детских книгах,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репродукций, предметов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окружающей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действительности. 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>Создание предметно-</w:t>
            </w:r>
            <w:proofErr w:type="spellStart"/>
            <w:r w:rsidRPr="004277AF">
              <w:t>развтвающей</w:t>
            </w:r>
            <w:proofErr w:type="spellEnd"/>
            <w:r w:rsidRPr="004277AF">
              <w:t xml:space="preserve"> среды, для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самостоятельной музыкальной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деятельности в группе: подбор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музыкальных инструментов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(озвученных и не озвученных),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музыкальных игрушек, макетов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инструментов, театральных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кукол, атрибутов для ряженья,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элементов костюмов различных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персонажей.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Создание условий для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способствующей проявлению у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детей: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-песенного творчества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(сочинение грустных и веселых мелодий),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  <w:r w:rsidRPr="004277AF">
              <w:t xml:space="preserve"> Музыкально-дидактические игры</w:t>
            </w:r>
          </w:p>
        </w:tc>
        <w:tc>
          <w:tcPr>
            <w:tcW w:w="2485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Совместные праздники, развлечения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(включение родителей в праздники и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подготовку к ним)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Театрализованная деятельность (концерты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родителей для детей, совместные выступления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детей и родителей, совместные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театрализованные представления, шумовой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оркестр)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Создание наглядно-педагогической агитации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для родителей (стенды, папки или ширмы-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передвижки)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</w:p>
        </w:tc>
      </w:tr>
    </w:tbl>
    <w:p w:rsidR="00CD1D8D" w:rsidRPr="001E5529" w:rsidRDefault="00CD1D8D" w:rsidP="00CD1D8D">
      <w:pPr>
        <w:spacing w:after="0"/>
        <w:jc w:val="left"/>
        <w:rPr>
          <w:rFonts w:ascii="Calibri" w:hAnsi="Calibri"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t>Раздел «МУЗЫКАЛЬНО-РИТМИЧЕСКИЕ ДВИЖЕНИЯ»</w:t>
      </w:r>
    </w:p>
    <w:p w:rsidR="00CD1D8D" w:rsidRPr="003A628C" w:rsidRDefault="00CD1D8D" w:rsidP="00CD1D8D">
      <w:pPr>
        <w:spacing w:after="0"/>
        <w:jc w:val="left"/>
        <w:rPr>
          <w:b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CD1D8D" w:rsidRPr="006365E6" w:rsidTr="004C1523">
        <w:tc>
          <w:tcPr>
            <w:tcW w:w="270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Режимные моменты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02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Самостоятельная деятельность детей</w:t>
            </w:r>
          </w:p>
        </w:tc>
        <w:tc>
          <w:tcPr>
            <w:tcW w:w="256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Совместная деятельность с семьей</w:t>
            </w:r>
          </w:p>
        </w:tc>
      </w:tr>
    </w:tbl>
    <w:p w:rsidR="00CD1D8D" w:rsidRPr="003A628C" w:rsidRDefault="00CD1D8D" w:rsidP="00CD1D8D">
      <w:pPr>
        <w:spacing w:after="0"/>
        <w:rPr>
          <w:b/>
        </w:rPr>
      </w:pPr>
    </w:p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t>Формы организации детей</w:t>
      </w:r>
    </w:p>
    <w:p w:rsidR="00CD1D8D" w:rsidRPr="003A628C" w:rsidRDefault="00CD1D8D" w:rsidP="00CD1D8D">
      <w:pPr>
        <w:spacing w:after="0"/>
        <w:rPr>
          <w:b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CD1D8D" w:rsidRPr="006365E6" w:rsidTr="004C1523">
        <w:tc>
          <w:tcPr>
            <w:tcW w:w="2700" w:type="dxa"/>
          </w:tcPr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:rsidR="00CD1D8D" w:rsidRPr="003A628C" w:rsidRDefault="00CD1D8D" w:rsidP="004C1523">
            <w:pPr>
              <w:spacing w:after="0"/>
            </w:pPr>
            <w:r w:rsidRPr="003A628C">
              <w:t>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 Индивидуальные</w:t>
            </w:r>
          </w:p>
          <w:p w:rsidR="00CD1D8D" w:rsidRPr="003A628C" w:rsidRDefault="00CD1D8D" w:rsidP="004C1523">
            <w:pPr>
              <w:spacing w:after="0"/>
            </w:pP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969" w:type="dxa"/>
          </w:tcPr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  <w:p w:rsidR="00CD1D8D" w:rsidRPr="003A628C" w:rsidRDefault="00CD1D8D" w:rsidP="004C1523">
            <w:pPr>
              <w:spacing w:after="0"/>
            </w:pP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611" w:type="dxa"/>
          </w:tcPr>
          <w:p w:rsidR="00CD1D8D" w:rsidRPr="003A628C" w:rsidRDefault="00CD1D8D" w:rsidP="004C1523">
            <w:pPr>
              <w:spacing w:after="0"/>
            </w:pPr>
            <w:r w:rsidRPr="003A628C">
              <w:t>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</w:tr>
      <w:tr w:rsidR="00CD1D8D" w:rsidRPr="006365E6" w:rsidTr="004C1523">
        <w:tc>
          <w:tcPr>
            <w:tcW w:w="2700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Использование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музыкально-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ритмических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движений: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-на утренней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гимнастике,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физкультурных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занятиях;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музыкальных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занятиях;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других занятиях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во </w:t>
            </w:r>
            <w:proofErr w:type="gramStart"/>
            <w:r w:rsidRPr="003A628C">
              <w:t>время  прогулки</w:t>
            </w:r>
            <w:proofErr w:type="gramEnd"/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- в сюжетно-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-</w:t>
            </w:r>
            <w:proofErr w:type="gramStart"/>
            <w:r w:rsidRPr="003A628C">
              <w:t>ролевых  играх</w:t>
            </w:r>
            <w:proofErr w:type="gramEnd"/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праздниках и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развлечениях</w:t>
            </w:r>
          </w:p>
          <w:p w:rsidR="00CD1D8D" w:rsidRPr="003A628C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Музыкальные занятия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праздники,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развлечения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Музыка в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повседневной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жизни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-Театрализованная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Деятельность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-Игры, хороводы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Празднование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Дней рождения</w:t>
            </w:r>
          </w:p>
          <w:p w:rsidR="00CD1D8D" w:rsidRPr="003A628C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969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Создание условий для самостоятельной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музыкальной деятельности в группе: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подбор музыкальных инструментов,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музыкальных игрушек, макетов </w:t>
            </w:r>
            <w:proofErr w:type="gramStart"/>
            <w:r w:rsidRPr="003A628C">
              <w:t>инструментов,  атрибутов</w:t>
            </w:r>
            <w:proofErr w:type="gramEnd"/>
            <w:r w:rsidRPr="003A628C">
              <w:t xml:space="preserve"> для театрализации,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элементов костюмов различных персонажей, атрибутов для самостоятельного танцевального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творчества (ленточки, платочки, косыночки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и т.д.).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Создание для детей игровых творческих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ситуаций (сюжетно-ролевая игра),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способствующих активизации выполнения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движений, передающих характер изображаемых животных.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Стимулирование самостоятельного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выполнения танцевальных движений под плясовые мелодии</w:t>
            </w:r>
          </w:p>
        </w:tc>
        <w:tc>
          <w:tcPr>
            <w:tcW w:w="2611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Совместные праздники, развлечения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(включение родителей в праздники и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подготовку к ним)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Театрализованная деятельность (концерты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родителей для детей, совместные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выступления детей и родителей,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совместные театрализованные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представления, шумовой оркестр)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Создание наглядно-педагогической </w:t>
            </w:r>
          </w:p>
          <w:p w:rsidR="00CD1D8D" w:rsidRPr="003A628C" w:rsidRDefault="00CD1D8D" w:rsidP="004C1523">
            <w:pPr>
              <w:spacing w:after="0"/>
              <w:jc w:val="left"/>
            </w:pPr>
            <w:proofErr w:type="gramStart"/>
            <w:r w:rsidRPr="003A628C">
              <w:t>Агитации  для</w:t>
            </w:r>
            <w:proofErr w:type="gramEnd"/>
            <w:r w:rsidRPr="003A628C">
              <w:t xml:space="preserve"> родителей (стенды, папки)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Посещения детских музыкальных театров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</w:tc>
      </w:tr>
    </w:tbl>
    <w:p w:rsidR="00CD1D8D" w:rsidRPr="001E5529" w:rsidRDefault="00CD1D8D" w:rsidP="00CD1D8D">
      <w:pPr>
        <w:spacing w:after="0"/>
        <w:jc w:val="left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Pr="00E00F92" w:rsidRDefault="00CD1D8D" w:rsidP="00CD1D8D">
      <w:pPr>
        <w:spacing w:after="0"/>
        <w:rPr>
          <w:b/>
        </w:rPr>
      </w:pPr>
      <w:r w:rsidRPr="00E00F92">
        <w:rPr>
          <w:b/>
        </w:rPr>
        <w:t xml:space="preserve"> Раздел «ИГРА НА ДЕТСКИХ МУЗЫКАЛЬНЫХ ИНСТРУМЕНТАХ»</w:t>
      </w:r>
    </w:p>
    <w:p w:rsidR="00CD1D8D" w:rsidRPr="00E00F92" w:rsidRDefault="00CD1D8D" w:rsidP="00CD1D8D">
      <w:pPr>
        <w:spacing w:after="0"/>
        <w:rPr>
          <w:b/>
        </w:rPr>
      </w:pPr>
    </w:p>
    <w:p w:rsidR="00CD1D8D" w:rsidRPr="00E00F92" w:rsidRDefault="00CD1D8D" w:rsidP="00CD1D8D">
      <w:pPr>
        <w:spacing w:after="0"/>
        <w:rPr>
          <w:b/>
        </w:rPr>
      </w:pPr>
      <w:r w:rsidRPr="00E00F92">
        <w:rPr>
          <w:b/>
        </w:rPr>
        <w:lastRenderedPageBreak/>
        <w:t>Формы работы</w:t>
      </w:r>
    </w:p>
    <w:p w:rsidR="00CD1D8D" w:rsidRPr="00E00F92" w:rsidRDefault="00CD1D8D" w:rsidP="00CD1D8D">
      <w:pPr>
        <w:spacing w:after="0"/>
        <w:rPr>
          <w:b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CD1D8D" w:rsidRPr="00E00F92" w:rsidTr="004C1523">
        <w:tc>
          <w:tcPr>
            <w:tcW w:w="2700" w:type="dxa"/>
          </w:tcPr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>Режимные моменты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 xml:space="preserve">Совместная 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 xml:space="preserve">деятельность педагога с 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>детьми</w:t>
            </w:r>
          </w:p>
        </w:tc>
        <w:tc>
          <w:tcPr>
            <w:tcW w:w="3020" w:type="dxa"/>
          </w:tcPr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 xml:space="preserve">Самостоятельная 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>деятельность детей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560" w:type="dxa"/>
          </w:tcPr>
          <w:p w:rsidR="00CD1D8D" w:rsidRPr="00E00F92" w:rsidRDefault="00CD1D8D" w:rsidP="004C1523">
            <w:pPr>
              <w:spacing w:after="0"/>
              <w:rPr>
                <w:b/>
              </w:rPr>
            </w:pPr>
            <w:r w:rsidRPr="00E00F92">
              <w:rPr>
                <w:b/>
              </w:rPr>
              <w:t>Совместная деятельность с семьей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</w:p>
        </w:tc>
      </w:tr>
    </w:tbl>
    <w:p w:rsidR="00CD1D8D" w:rsidRPr="00E00F92" w:rsidRDefault="00CD1D8D" w:rsidP="00CD1D8D">
      <w:pPr>
        <w:spacing w:after="0"/>
        <w:rPr>
          <w:b/>
        </w:rPr>
      </w:pPr>
    </w:p>
    <w:p w:rsidR="00CD1D8D" w:rsidRPr="00E00F92" w:rsidRDefault="00CD1D8D" w:rsidP="00CD1D8D">
      <w:pPr>
        <w:spacing w:after="0"/>
        <w:rPr>
          <w:b/>
        </w:rPr>
      </w:pPr>
      <w:r w:rsidRPr="00E00F92">
        <w:rPr>
          <w:b/>
        </w:rPr>
        <w:t>Формы организации детей</w:t>
      </w:r>
    </w:p>
    <w:p w:rsidR="00CD1D8D" w:rsidRPr="00E00F92" w:rsidRDefault="00CD1D8D" w:rsidP="00CD1D8D">
      <w:pPr>
        <w:spacing w:after="0"/>
        <w:rPr>
          <w:b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969"/>
        <w:gridCol w:w="2611"/>
      </w:tblGrid>
      <w:tr w:rsidR="00CD1D8D" w:rsidRPr="00E00F92" w:rsidTr="004C1523">
        <w:trPr>
          <w:trHeight w:val="1043"/>
        </w:trPr>
        <w:tc>
          <w:tcPr>
            <w:tcW w:w="2700" w:type="dxa"/>
          </w:tcPr>
          <w:p w:rsidR="00CD1D8D" w:rsidRPr="00E00F92" w:rsidRDefault="00CD1D8D" w:rsidP="004C1523">
            <w:pPr>
              <w:spacing w:after="0"/>
            </w:pPr>
            <w:r w:rsidRPr="00E00F92">
              <w:t>Индивидуальные</w:t>
            </w:r>
          </w:p>
          <w:p w:rsidR="00CD1D8D" w:rsidRPr="00E00F92" w:rsidRDefault="00CD1D8D" w:rsidP="004C1523">
            <w:pPr>
              <w:spacing w:after="0"/>
            </w:pPr>
            <w:r w:rsidRPr="00E00F92">
              <w:t>Подгрупповые</w:t>
            </w:r>
          </w:p>
          <w:p w:rsidR="00CD1D8D" w:rsidRPr="00E00F92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:rsidR="00CD1D8D" w:rsidRPr="00E00F92" w:rsidRDefault="00CD1D8D" w:rsidP="004C1523">
            <w:pPr>
              <w:spacing w:after="0"/>
            </w:pPr>
            <w:r w:rsidRPr="00E00F92">
              <w:t>Групповые</w:t>
            </w:r>
          </w:p>
          <w:p w:rsidR="00CD1D8D" w:rsidRPr="00E00F92" w:rsidRDefault="00CD1D8D" w:rsidP="004C1523">
            <w:pPr>
              <w:spacing w:after="0"/>
            </w:pPr>
            <w:r w:rsidRPr="00E00F92">
              <w:t>Подгрупповые Индивидуальные</w:t>
            </w:r>
          </w:p>
        </w:tc>
        <w:tc>
          <w:tcPr>
            <w:tcW w:w="2969" w:type="dxa"/>
          </w:tcPr>
          <w:p w:rsidR="00CD1D8D" w:rsidRPr="00E00F92" w:rsidRDefault="00CD1D8D" w:rsidP="004C1523">
            <w:pPr>
              <w:spacing w:after="0"/>
            </w:pPr>
            <w:r w:rsidRPr="00E00F92">
              <w:t>Индивидуальные</w:t>
            </w:r>
          </w:p>
          <w:p w:rsidR="00CD1D8D" w:rsidRPr="00E00F92" w:rsidRDefault="00CD1D8D" w:rsidP="004C1523">
            <w:pPr>
              <w:spacing w:after="0"/>
            </w:pPr>
            <w:r w:rsidRPr="00E00F92">
              <w:t>Подгрупповые</w:t>
            </w:r>
          </w:p>
        </w:tc>
        <w:tc>
          <w:tcPr>
            <w:tcW w:w="2611" w:type="dxa"/>
          </w:tcPr>
          <w:p w:rsidR="00CD1D8D" w:rsidRPr="00E00F92" w:rsidRDefault="00CD1D8D" w:rsidP="004C1523">
            <w:pPr>
              <w:spacing w:after="0"/>
            </w:pPr>
            <w:r w:rsidRPr="00E00F92">
              <w:t>Групповые</w:t>
            </w:r>
          </w:p>
          <w:p w:rsidR="00CD1D8D" w:rsidRPr="00E00F92" w:rsidRDefault="00CD1D8D" w:rsidP="004C1523">
            <w:pPr>
              <w:spacing w:after="0"/>
            </w:pPr>
            <w:r w:rsidRPr="00E00F92">
              <w:t>Подгрупповые</w:t>
            </w:r>
          </w:p>
          <w:p w:rsidR="00CD1D8D" w:rsidRPr="00E00F92" w:rsidRDefault="00CD1D8D" w:rsidP="004C1523">
            <w:pPr>
              <w:spacing w:after="0"/>
            </w:pPr>
            <w:r w:rsidRPr="00E00F92">
              <w:t>Индивидуальные</w:t>
            </w:r>
          </w:p>
        </w:tc>
      </w:tr>
      <w:tr w:rsidR="00CD1D8D" w:rsidRPr="006365E6" w:rsidTr="004C1523">
        <w:tc>
          <w:tcPr>
            <w:tcW w:w="2700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на музыкальных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занятиях;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4277AF">
              <w:t xml:space="preserve">- на других занятиях 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4277AF">
              <w:t xml:space="preserve">- во </w:t>
            </w:r>
            <w:proofErr w:type="gramStart"/>
            <w:r w:rsidRPr="004277AF">
              <w:t>время  прогулки</w:t>
            </w:r>
            <w:proofErr w:type="gramEnd"/>
            <w:r w:rsidRPr="004277AF">
              <w:t xml:space="preserve"> 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Default="00CD1D8D" w:rsidP="004C1523">
            <w:pPr>
              <w:spacing w:after="0"/>
              <w:jc w:val="left"/>
            </w:pPr>
            <w:r w:rsidRPr="004277AF">
              <w:t>- в сюжетно-ролевых играх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 на праздниках и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развлечениях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CD1D8D" w:rsidRDefault="00CD1D8D" w:rsidP="004C1523">
            <w:pPr>
              <w:spacing w:after="0"/>
              <w:jc w:val="left"/>
            </w:pPr>
            <w:r>
              <w:t xml:space="preserve"> Музыкальные з</w:t>
            </w:r>
            <w:r w:rsidRPr="004277AF">
              <w:t>анятия</w:t>
            </w:r>
            <w:r>
              <w:t>,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</w:t>
            </w:r>
          </w:p>
          <w:p w:rsidR="00CD1D8D" w:rsidRDefault="00CD1D8D" w:rsidP="004C1523">
            <w:pPr>
              <w:spacing w:after="0"/>
              <w:jc w:val="left"/>
            </w:pPr>
            <w:r>
              <w:t>п</w:t>
            </w:r>
            <w:r w:rsidRPr="004277AF">
              <w:t>раздники, развлечения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Музыка в повседневной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жизни: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-Театрализованная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Деятельность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-Игры с элементами 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Аккомпанемента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>
              <w:t xml:space="preserve">- Празднование дней </w:t>
            </w:r>
            <w:r w:rsidRPr="004277AF">
              <w:t>рождения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969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Создание условий для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самостоятельной музыкальной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деятельности в группе: подбор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музыкальных инструментов,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музыкальных игрушек.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 xml:space="preserve">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Игра на шумовых музыкальных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инструментах;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экспериментирование со звуками,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 xml:space="preserve"> </w:t>
            </w:r>
          </w:p>
          <w:p w:rsidR="00CD1D8D" w:rsidRPr="004277AF" w:rsidRDefault="00CD1D8D" w:rsidP="004C1523">
            <w:pPr>
              <w:spacing w:after="0"/>
              <w:jc w:val="left"/>
              <w:rPr>
                <w:b/>
              </w:rPr>
            </w:pPr>
            <w:r w:rsidRPr="004277AF">
              <w:t>Музыкально-дидактические игры</w:t>
            </w:r>
          </w:p>
        </w:tc>
        <w:tc>
          <w:tcPr>
            <w:tcW w:w="2611" w:type="dxa"/>
          </w:tcPr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Совместные праздники, развлечения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(включение родителей в праздники и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подготовку к ним)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 Театрализованная деятельность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(концерты родителей для детей,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совместные выступления детей и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родителей, совместные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театрализованные представления, </w:t>
            </w:r>
          </w:p>
          <w:p w:rsidR="00CD1D8D" w:rsidRDefault="00CD1D8D" w:rsidP="004C1523">
            <w:pPr>
              <w:spacing w:after="0"/>
              <w:jc w:val="left"/>
            </w:pPr>
            <w:r w:rsidRPr="004277AF">
              <w:t>шумовой оркестр)</w:t>
            </w:r>
          </w:p>
          <w:p w:rsidR="00CD1D8D" w:rsidRPr="004277AF" w:rsidRDefault="00CD1D8D" w:rsidP="004C1523">
            <w:pPr>
              <w:spacing w:after="0"/>
              <w:jc w:val="left"/>
            </w:pP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 xml:space="preserve">Создание наглядно-педагогической </w:t>
            </w:r>
          </w:p>
          <w:p w:rsidR="00CD1D8D" w:rsidRPr="004277AF" w:rsidRDefault="00CD1D8D" w:rsidP="004C1523">
            <w:pPr>
              <w:spacing w:after="0"/>
              <w:jc w:val="left"/>
            </w:pPr>
            <w:r>
              <w:t>агитации</w:t>
            </w:r>
            <w:r w:rsidRPr="004277AF">
              <w:t xml:space="preserve"> для родителей (стенды, </w:t>
            </w:r>
          </w:p>
          <w:p w:rsidR="00CD1D8D" w:rsidRPr="004277AF" w:rsidRDefault="00CD1D8D" w:rsidP="004C1523">
            <w:pPr>
              <w:spacing w:after="0"/>
              <w:jc w:val="left"/>
            </w:pPr>
            <w:r w:rsidRPr="004277AF">
              <w:t>папки или ширмы-передвижки)</w:t>
            </w:r>
          </w:p>
        </w:tc>
      </w:tr>
    </w:tbl>
    <w:p w:rsidR="00CD1D8D" w:rsidRPr="001E5529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t xml:space="preserve">Раздел «ТВОРЧЕСТВО (песенное, музыкально-игровое, танцевальное. </w:t>
      </w:r>
    </w:p>
    <w:p w:rsidR="00CD1D8D" w:rsidRPr="003A628C" w:rsidRDefault="00CD1D8D" w:rsidP="00CD1D8D">
      <w:pPr>
        <w:spacing w:after="0"/>
        <w:rPr>
          <w:b/>
        </w:rPr>
      </w:pPr>
    </w:p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lastRenderedPageBreak/>
        <w:t>Импровизация на детских музыкальных инструментах)»</w:t>
      </w:r>
    </w:p>
    <w:p w:rsidR="00CD1D8D" w:rsidRPr="003A628C" w:rsidRDefault="00CD1D8D" w:rsidP="00CD1D8D">
      <w:pPr>
        <w:spacing w:after="0"/>
        <w:rPr>
          <w:b/>
        </w:rPr>
      </w:pPr>
    </w:p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t>Формы работы</w:t>
      </w:r>
    </w:p>
    <w:p w:rsidR="00CD1D8D" w:rsidRPr="003A628C" w:rsidRDefault="00CD1D8D" w:rsidP="00CD1D8D">
      <w:pPr>
        <w:spacing w:after="0"/>
        <w:rPr>
          <w:b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2560"/>
      </w:tblGrid>
      <w:tr w:rsidR="00CD1D8D" w:rsidRPr="006365E6" w:rsidTr="004C1523">
        <w:tc>
          <w:tcPr>
            <w:tcW w:w="270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Режимные моменты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4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 xml:space="preserve">Совместная 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 xml:space="preserve">деятельность педагога с 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детьми</w:t>
            </w:r>
          </w:p>
        </w:tc>
        <w:tc>
          <w:tcPr>
            <w:tcW w:w="302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 xml:space="preserve">Самостоятельная 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деятельность детей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560" w:type="dxa"/>
          </w:tcPr>
          <w:p w:rsidR="00CD1D8D" w:rsidRPr="003A628C" w:rsidRDefault="00CD1D8D" w:rsidP="004C1523">
            <w:pPr>
              <w:spacing w:after="0"/>
              <w:rPr>
                <w:b/>
              </w:rPr>
            </w:pPr>
            <w:r w:rsidRPr="003A628C">
              <w:rPr>
                <w:b/>
              </w:rPr>
              <w:t>Совместная деятельность с семьей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</w:tr>
    </w:tbl>
    <w:p w:rsidR="00CD1D8D" w:rsidRPr="003A628C" w:rsidRDefault="00CD1D8D" w:rsidP="00CD1D8D">
      <w:pPr>
        <w:spacing w:after="0"/>
        <w:rPr>
          <w:b/>
        </w:rPr>
      </w:pPr>
      <w:r w:rsidRPr="003A628C">
        <w:rPr>
          <w:b/>
        </w:rPr>
        <w:t>Формы организации детей</w:t>
      </w: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372"/>
        <w:gridCol w:w="2964"/>
        <w:gridCol w:w="2602"/>
      </w:tblGrid>
      <w:tr w:rsidR="00CD1D8D" w:rsidRPr="006365E6" w:rsidTr="004C1523">
        <w:trPr>
          <w:trHeight w:val="1027"/>
        </w:trPr>
        <w:tc>
          <w:tcPr>
            <w:tcW w:w="2682" w:type="dxa"/>
          </w:tcPr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  <w:p w:rsidR="00CD1D8D" w:rsidRPr="003A628C" w:rsidRDefault="00CD1D8D" w:rsidP="004C1523">
            <w:pPr>
              <w:spacing w:after="0"/>
              <w:rPr>
                <w:b/>
              </w:rPr>
            </w:pPr>
          </w:p>
        </w:tc>
        <w:tc>
          <w:tcPr>
            <w:tcW w:w="2372" w:type="dxa"/>
          </w:tcPr>
          <w:p w:rsidR="00CD1D8D" w:rsidRPr="003A628C" w:rsidRDefault="00CD1D8D" w:rsidP="004C1523">
            <w:pPr>
              <w:spacing w:after="0"/>
            </w:pPr>
            <w:r w:rsidRPr="003A628C">
              <w:t>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 Индивидуальные</w:t>
            </w:r>
          </w:p>
        </w:tc>
        <w:tc>
          <w:tcPr>
            <w:tcW w:w="2964" w:type="dxa"/>
          </w:tcPr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</w:tc>
        <w:tc>
          <w:tcPr>
            <w:tcW w:w="2602" w:type="dxa"/>
          </w:tcPr>
          <w:p w:rsidR="00CD1D8D" w:rsidRPr="003A628C" w:rsidRDefault="00CD1D8D" w:rsidP="004C1523">
            <w:pPr>
              <w:spacing w:after="0"/>
            </w:pPr>
            <w:r w:rsidRPr="003A628C">
              <w:t>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Подгрупповые</w:t>
            </w:r>
          </w:p>
          <w:p w:rsidR="00CD1D8D" w:rsidRPr="003A628C" w:rsidRDefault="00CD1D8D" w:rsidP="004C1523">
            <w:pPr>
              <w:spacing w:after="0"/>
            </w:pPr>
            <w:r w:rsidRPr="003A628C">
              <w:t>Индивидуальные</w:t>
            </w:r>
          </w:p>
        </w:tc>
      </w:tr>
      <w:tr w:rsidR="00CD1D8D" w:rsidRPr="006365E6" w:rsidTr="004C1523">
        <w:tc>
          <w:tcPr>
            <w:tcW w:w="2682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музыкальных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занятиях;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других занятиях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во </w:t>
            </w:r>
            <w:proofErr w:type="gramStart"/>
            <w:r w:rsidRPr="003A628C">
              <w:t>время  прогулки</w:t>
            </w:r>
            <w:proofErr w:type="gramEnd"/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- в сюжетно-ролевых играх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 на праздниках и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развлечениях</w:t>
            </w:r>
          </w:p>
          <w:p w:rsidR="00CD1D8D" w:rsidRPr="003A628C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372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Занятия,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праздники, развлечения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Музыка в повседневной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жизни,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-Театрализованная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Деятельность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-Игры с элементами 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Аккомпанемента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- Празднование дней рождения</w:t>
            </w:r>
          </w:p>
          <w:p w:rsidR="00CD1D8D" w:rsidRPr="003A628C" w:rsidRDefault="00CD1D8D" w:rsidP="004C1523">
            <w:pPr>
              <w:spacing w:after="0"/>
              <w:jc w:val="left"/>
              <w:rPr>
                <w:b/>
              </w:rPr>
            </w:pPr>
          </w:p>
        </w:tc>
        <w:tc>
          <w:tcPr>
            <w:tcW w:w="2964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Создание условий для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самостоятельной музыкальной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деятельности в группе: подбор музыкальных инструментов,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музыкальных игрушек.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Игра на шумовых музыкальных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инструментах;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экспериментирование со звуками,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</w:t>
            </w:r>
          </w:p>
          <w:p w:rsidR="00CD1D8D" w:rsidRPr="003A628C" w:rsidRDefault="00CD1D8D" w:rsidP="004C1523">
            <w:pPr>
              <w:spacing w:after="0"/>
              <w:jc w:val="left"/>
              <w:rPr>
                <w:b/>
              </w:rPr>
            </w:pPr>
            <w:r w:rsidRPr="003A628C">
              <w:t>Музыкально-дидактические игры</w:t>
            </w:r>
          </w:p>
        </w:tc>
        <w:tc>
          <w:tcPr>
            <w:tcW w:w="2602" w:type="dxa"/>
          </w:tcPr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Совместные праздники, развлечения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(включение родителей в праздники и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подготовку к ним)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 Театрализованная деятельность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(концерты родителей для детей, совместные выступления детей и родителей, совместные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театрализованные представления,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шумовой оркестр)</w:t>
            </w:r>
          </w:p>
          <w:p w:rsidR="00CD1D8D" w:rsidRPr="003A628C" w:rsidRDefault="00CD1D8D" w:rsidP="004C1523">
            <w:pPr>
              <w:spacing w:after="0"/>
              <w:jc w:val="left"/>
            </w:pP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Создание наглядно-педагогической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 xml:space="preserve">агитации для родителей (стенды, </w:t>
            </w:r>
          </w:p>
          <w:p w:rsidR="00CD1D8D" w:rsidRPr="003A628C" w:rsidRDefault="00CD1D8D" w:rsidP="004C1523">
            <w:pPr>
              <w:spacing w:after="0"/>
              <w:jc w:val="left"/>
            </w:pPr>
            <w:r w:rsidRPr="003A628C">
              <w:t>папки или ширмы-передвижки)</w:t>
            </w:r>
          </w:p>
        </w:tc>
      </w:tr>
    </w:tbl>
    <w:p w:rsidR="00CD1D8D" w:rsidRPr="001E5529" w:rsidRDefault="00CD1D8D" w:rsidP="00CD1D8D">
      <w:pPr>
        <w:spacing w:after="0"/>
        <w:rPr>
          <w:rFonts w:ascii="Calibri" w:hAnsi="Calibri"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Default="00CD1D8D" w:rsidP="00CD1D8D">
      <w:pPr>
        <w:spacing w:after="0"/>
        <w:rPr>
          <w:rFonts w:ascii="Calibri" w:hAnsi="Calibri"/>
          <w:b/>
        </w:rPr>
      </w:pPr>
    </w:p>
    <w:p w:rsidR="00CD1D8D" w:rsidRPr="00F26818" w:rsidRDefault="00CD1D8D" w:rsidP="00CD1D8D">
      <w:pPr>
        <w:spacing w:after="0"/>
        <w:rPr>
          <w:rFonts w:ascii="Calibri" w:hAnsi="Calibri"/>
          <w:b/>
          <w:sz w:val="48"/>
          <w:szCs w:val="48"/>
        </w:rPr>
      </w:pPr>
    </w:p>
    <w:p w:rsidR="00CD1D8D" w:rsidRPr="00F26818" w:rsidRDefault="00CD1D8D" w:rsidP="00CD1D8D">
      <w:pPr>
        <w:spacing w:after="0"/>
        <w:rPr>
          <w:sz w:val="48"/>
          <w:szCs w:val="48"/>
        </w:rPr>
      </w:pPr>
      <w:r w:rsidRPr="00F26818">
        <w:rPr>
          <w:sz w:val="48"/>
          <w:szCs w:val="48"/>
        </w:rPr>
        <w:t>Учебный план</w:t>
      </w:r>
    </w:p>
    <w:p w:rsidR="00CD1D8D" w:rsidRPr="00F26818" w:rsidRDefault="00CD1D8D" w:rsidP="00CD1D8D">
      <w:pPr>
        <w:spacing w:after="0" w:line="360" w:lineRule="auto"/>
      </w:pPr>
    </w:p>
    <w:p w:rsidR="00CD1D8D" w:rsidRPr="00F26818" w:rsidRDefault="00CD1D8D" w:rsidP="00CD1D8D">
      <w:pPr>
        <w:spacing w:after="0" w:line="360" w:lineRule="auto"/>
        <w:ind w:firstLine="708"/>
        <w:jc w:val="both"/>
      </w:pPr>
      <w:r w:rsidRPr="00F26818">
        <w:lastRenderedPageBreak/>
        <w:t>Рабочая программа по музыке,</w:t>
      </w:r>
      <w:r>
        <w:t xml:space="preserve"> разработана,</w:t>
      </w:r>
      <w:r w:rsidRPr="00F26818">
        <w:t xml:space="preserve"> в соответствии с Образовательной программой дошкольного образования МБДОУ № 15, предполагает проведение 2-х </w:t>
      </w:r>
      <w:proofErr w:type="gramStart"/>
      <w:r w:rsidRPr="00F26818">
        <w:t>музыкальных  занятий</w:t>
      </w:r>
      <w:proofErr w:type="gramEnd"/>
      <w:r w:rsidRPr="00F26818">
        <w:t xml:space="preserve"> в неделю в каждой возрастной группе. С 1 июня по 31 мая - 36 недель, </w:t>
      </w:r>
      <w:proofErr w:type="gramStart"/>
      <w:r w:rsidRPr="00F26818">
        <w:t>количество  музыкальных</w:t>
      </w:r>
      <w:proofErr w:type="gramEnd"/>
      <w:r w:rsidRPr="00F26818">
        <w:t xml:space="preserve"> занятий - 72 для каждой возрастной группы.</w:t>
      </w:r>
    </w:p>
    <w:p w:rsidR="00CD1D8D" w:rsidRDefault="00CD1D8D" w:rsidP="00CD1D8D">
      <w:pPr>
        <w:spacing w:after="0"/>
        <w:ind w:firstLine="708"/>
        <w:jc w:val="both"/>
      </w:pPr>
    </w:p>
    <w:p w:rsidR="00CD1D8D" w:rsidRPr="00F26818" w:rsidRDefault="00CD1D8D" w:rsidP="00CD1D8D">
      <w:pPr>
        <w:spacing w:after="0" w:line="360" w:lineRule="auto"/>
        <w:ind w:firstLine="708"/>
        <w:jc w:val="both"/>
      </w:pPr>
      <w:r w:rsidRPr="00F26818">
        <w:t xml:space="preserve">Объем учебного материала в рабочей программе рассчитан в соответствии с возрастными особенностями детей. </w:t>
      </w:r>
    </w:p>
    <w:p w:rsidR="00CD1D8D" w:rsidRDefault="00CD1D8D" w:rsidP="00CD1D8D">
      <w:pPr>
        <w:jc w:val="both"/>
      </w:pPr>
    </w:p>
    <w:p w:rsidR="00CD1D8D" w:rsidRPr="00F26818" w:rsidRDefault="00CD1D8D" w:rsidP="00CD1D8D">
      <w:pPr>
        <w:jc w:val="both"/>
      </w:pPr>
      <w:r w:rsidRPr="00F26818">
        <w:t>Продолжительность непрерывной образовательной деятельности:</w:t>
      </w:r>
    </w:p>
    <w:p w:rsidR="00CD1D8D" w:rsidRPr="00F26818" w:rsidRDefault="00CD1D8D" w:rsidP="00CD1D8D">
      <w:pPr>
        <w:jc w:val="both"/>
      </w:pPr>
      <w:r w:rsidRPr="00F26818">
        <w:t xml:space="preserve"> для детей от 2 до 3 лет - не более 10 минут,</w:t>
      </w:r>
    </w:p>
    <w:p w:rsidR="00CD1D8D" w:rsidRPr="00F26818" w:rsidRDefault="00CD1D8D" w:rsidP="00CD1D8D">
      <w:pPr>
        <w:jc w:val="both"/>
      </w:pPr>
      <w:r w:rsidRPr="00F26818">
        <w:t xml:space="preserve"> для детей от 3 до 4 лет - не более 15 минут,</w:t>
      </w:r>
    </w:p>
    <w:p w:rsidR="00CD1D8D" w:rsidRPr="00F26818" w:rsidRDefault="00CD1D8D" w:rsidP="00CD1D8D">
      <w:pPr>
        <w:jc w:val="both"/>
      </w:pPr>
      <w:r w:rsidRPr="00F26818">
        <w:t>для детей от 4 до 5лет - не более 20 минут,</w:t>
      </w:r>
    </w:p>
    <w:p w:rsidR="00CD1D8D" w:rsidRPr="00F26818" w:rsidRDefault="00CD1D8D" w:rsidP="00CD1D8D">
      <w:pPr>
        <w:jc w:val="both"/>
      </w:pPr>
      <w:r w:rsidRPr="00F26818">
        <w:t xml:space="preserve"> для детей от 5 до 6 лет - не более 25минут, </w:t>
      </w:r>
    </w:p>
    <w:p w:rsidR="00CD1D8D" w:rsidRPr="00F26818" w:rsidRDefault="00CD1D8D" w:rsidP="00CD1D8D">
      <w:pPr>
        <w:jc w:val="both"/>
      </w:pPr>
      <w:r w:rsidRPr="00F26818">
        <w:t xml:space="preserve"> для детей от 6 до 7 лет - не более 30 минут. </w:t>
      </w:r>
    </w:p>
    <w:p w:rsidR="00CD1D8D" w:rsidRPr="00F26818" w:rsidRDefault="00CD1D8D" w:rsidP="00CD1D8D">
      <w:pPr>
        <w:spacing w:after="0"/>
        <w:jc w:val="both"/>
        <w:rPr>
          <w:b/>
        </w:rPr>
      </w:pPr>
      <w:r w:rsidRPr="00F26818">
        <w:rPr>
          <w:b/>
        </w:rPr>
        <w:t>.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2"/>
        <w:gridCol w:w="2328"/>
        <w:gridCol w:w="1400"/>
        <w:gridCol w:w="1463"/>
        <w:gridCol w:w="1802"/>
      </w:tblGrid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  <w:jc w:val="both"/>
            </w:pPr>
            <w:r w:rsidRPr="00F26818">
              <w:t>Продолжительность</w:t>
            </w:r>
          </w:p>
          <w:p w:rsidR="00CD1D8D" w:rsidRPr="00F26818" w:rsidRDefault="00CD1D8D" w:rsidP="004C1523">
            <w:pPr>
              <w:spacing w:after="0"/>
            </w:pPr>
            <w:r w:rsidRPr="00F26818">
              <w:t>занятия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Кол-во занятий в неделю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Кол-во занятий в год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Объем недельной нагрузки</w:t>
            </w:r>
          </w:p>
        </w:tc>
      </w:tr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1 младшая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10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20 минут</w:t>
            </w:r>
          </w:p>
        </w:tc>
      </w:tr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 младшая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15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30 минут</w:t>
            </w:r>
          </w:p>
        </w:tc>
      </w:tr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Средняя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20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40 минут</w:t>
            </w:r>
          </w:p>
        </w:tc>
      </w:tr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Старшая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25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50 минут</w:t>
            </w:r>
          </w:p>
        </w:tc>
      </w:tr>
      <w:tr w:rsidR="00CD1D8D" w:rsidRPr="006365E6" w:rsidTr="004C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Подготовительная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30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1D8D" w:rsidRPr="00F26818" w:rsidRDefault="00CD1D8D" w:rsidP="004C1523">
            <w:pPr>
              <w:spacing w:after="0"/>
            </w:pPr>
            <w:r w:rsidRPr="00F26818">
              <w:t>60 минут</w:t>
            </w:r>
          </w:p>
        </w:tc>
      </w:tr>
    </w:tbl>
    <w:p w:rsidR="00CD1D8D" w:rsidRPr="00F26818" w:rsidRDefault="00CD1D8D" w:rsidP="00CD1D8D">
      <w:pPr>
        <w:spacing w:after="0"/>
        <w:jc w:val="both"/>
      </w:pPr>
      <w:r w:rsidRPr="00F26818">
        <w:t xml:space="preserve"> </w:t>
      </w:r>
    </w:p>
    <w:p w:rsidR="00CD1D8D" w:rsidRDefault="00CD1D8D" w:rsidP="00CD1D8D">
      <w:pPr>
        <w:spacing w:after="0"/>
        <w:jc w:val="both"/>
      </w:pPr>
    </w:p>
    <w:p w:rsidR="00CD1D8D" w:rsidRPr="00F26818" w:rsidRDefault="00CD1D8D" w:rsidP="00CD1D8D">
      <w:pPr>
        <w:spacing w:after="0" w:line="360" w:lineRule="auto"/>
        <w:ind w:firstLine="708"/>
        <w:jc w:val="both"/>
      </w:pPr>
      <w:r w:rsidRPr="00F26818">
        <w:t xml:space="preserve"> Музыкальные занятия в 1 младшей группе проводятся утром и </w:t>
      </w:r>
      <w:proofErr w:type="gramStart"/>
      <w:r w:rsidRPr="00F26818">
        <w:t>вечером,  во</w:t>
      </w:r>
      <w:proofErr w:type="gramEnd"/>
      <w:r w:rsidRPr="00F26818">
        <w:t xml:space="preserve"> 2 младшей,  средней, старшей и подготовительной группах - в первую половину дня. Индивидуальные занят</w:t>
      </w:r>
      <w:r>
        <w:t>ия проводятся утром и вечером. В</w:t>
      </w:r>
      <w:r w:rsidRPr="00F26818">
        <w:t xml:space="preserve">ечер </w:t>
      </w:r>
      <w:proofErr w:type="gramStart"/>
      <w:r w:rsidRPr="00F26818">
        <w:t>развлечения  проводятся</w:t>
      </w:r>
      <w:proofErr w:type="gramEnd"/>
      <w:r w:rsidRPr="00F26818">
        <w:t xml:space="preserve"> во вторую половину дня.</w:t>
      </w:r>
      <w:r>
        <w:t xml:space="preserve"> Праздники с детьми 1 младшей, 2 младшей, </w:t>
      </w:r>
      <w:proofErr w:type="gramStart"/>
      <w:r>
        <w:t>средней  групп</w:t>
      </w:r>
      <w:proofErr w:type="gramEnd"/>
      <w:r>
        <w:t xml:space="preserve"> проводятся в первую половину дня, в старшей, подготовительной группах во вторую половину дня.</w:t>
      </w:r>
    </w:p>
    <w:p w:rsidR="00CD1D8D" w:rsidRDefault="00CD1D8D" w:rsidP="00CD1D8D">
      <w:pPr>
        <w:spacing w:after="0" w:line="276" w:lineRule="auto"/>
        <w:jc w:val="both"/>
        <w:rPr>
          <w:rFonts w:ascii="Calibri" w:hAnsi="Calibri"/>
          <w:b/>
          <w:bCs/>
        </w:rPr>
      </w:pPr>
    </w:p>
    <w:p w:rsidR="00CD1D8D" w:rsidRDefault="00CD1D8D" w:rsidP="00CD1D8D">
      <w:pPr>
        <w:spacing w:after="0"/>
        <w:jc w:val="both"/>
        <w:rPr>
          <w:rFonts w:ascii="Calibri" w:hAnsi="Calibri"/>
          <w:b/>
          <w:bCs/>
        </w:rPr>
      </w:pPr>
    </w:p>
    <w:p w:rsidR="00CD1D8D" w:rsidRPr="0013337B" w:rsidRDefault="00CD1D8D" w:rsidP="00CD1D8D">
      <w:pPr>
        <w:spacing w:after="0"/>
        <w:rPr>
          <w:b/>
          <w:bCs/>
          <w:sz w:val="32"/>
          <w:szCs w:val="32"/>
        </w:rPr>
      </w:pPr>
      <w:r w:rsidRPr="0013337B">
        <w:rPr>
          <w:b/>
          <w:bCs/>
          <w:sz w:val="32"/>
          <w:szCs w:val="32"/>
        </w:rPr>
        <w:t xml:space="preserve">Возрастные особенности развития дошкольников в музыкальной деятельности </w:t>
      </w:r>
    </w:p>
    <w:p w:rsidR="00CD1D8D" w:rsidRPr="0013337B" w:rsidRDefault="00CD1D8D" w:rsidP="00CD1D8D">
      <w:pPr>
        <w:spacing w:after="0"/>
        <w:rPr>
          <w:b/>
          <w:bCs/>
          <w:sz w:val="32"/>
          <w:szCs w:val="32"/>
        </w:rPr>
      </w:pPr>
    </w:p>
    <w:p w:rsidR="00CD1D8D" w:rsidRPr="0013337B" w:rsidRDefault="00CD1D8D" w:rsidP="00CD1D8D">
      <w:pPr>
        <w:spacing w:after="0"/>
        <w:jc w:val="left"/>
        <w:rPr>
          <w:b/>
          <w:bCs/>
          <w:sz w:val="28"/>
          <w:szCs w:val="28"/>
        </w:rPr>
      </w:pPr>
      <w:r w:rsidRPr="0013337B">
        <w:rPr>
          <w:b/>
          <w:bCs/>
          <w:sz w:val="28"/>
          <w:szCs w:val="28"/>
        </w:rPr>
        <w:t xml:space="preserve"> 2 – 3 года</w:t>
      </w:r>
    </w:p>
    <w:p w:rsidR="00CD1D8D" w:rsidRPr="0013337B" w:rsidRDefault="00CD1D8D" w:rsidP="00CD1D8D">
      <w:pPr>
        <w:spacing w:after="0"/>
        <w:jc w:val="both"/>
        <w:rPr>
          <w:b/>
          <w:bCs/>
        </w:rPr>
      </w:pPr>
    </w:p>
    <w:p w:rsidR="00CD1D8D" w:rsidRPr="0013337B" w:rsidRDefault="00CD1D8D" w:rsidP="00CD1D8D">
      <w:pPr>
        <w:spacing w:after="0"/>
        <w:jc w:val="both"/>
      </w:pPr>
      <w:r w:rsidRPr="0013337B">
        <w:tab/>
        <w:t>Младший дошкольник обладает более широкими возможностями как в при</w:t>
      </w:r>
      <w:r w:rsidRPr="0013337B">
        <w:softHyphen/>
        <w:t>общении к искусству, художественным образам, так и в овладении художествен</w:t>
      </w:r>
      <w:r w:rsidRPr="0013337B">
        <w:softHyphen/>
        <w:t>ной деятельностью. Его отличают целостность и эмоциональность восприятия образов искусства, элементарное осознание их содержания. Слушая яркую, энер</w:t>
      </w:r>
      <w:r w:rsidRPr="0013337B">
        <w:softHyphen/>
        <w:t xml:space="preserve">гичную, четко организованную ритмически музыку марша, ребенок, прежде всего: воспринимает ее общее приподнятое настроение и улавливает связь с определенным характером движения. В системе художественных способностей наряду с эмоциональной отзывчивостью и сенсорными способностями формируются художественное мышление. Ребенок сравнивает художественные образы </w:t>
      </w:r>
      <w:r w:rsidRPr="0013337B">
        <w:rPr>
          <w:bCs/>
        </w:rPr>
        <w:t xml:space="preserve">между </w:t>
      </w:r>
      <w:r w:rsidRPr="0013337B">
        <w:t>собой, соотносит их с соответствующими явлениями жизни и приходит своим первым обобщениям.</w:t>
      </w:r>
    </w:p>
    <w:p w:rsidR="00CD1D8D" w:rsidRPr="0013337B" w:rsidRDefault="00CD1D8D" w:rsidP="00CD1D8D">
      <w:pPr>
        <w:spacing w:after="0"/>
        <w:jc w:val="both"/>
      </w:pPr>
      <w:r w:rsidRPr="0013337B">
        <w:tab/>
        <w:t xml:space="preserve"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 </w:t>
      </w:r>
    </w:p>
    <w:p w:rsidR="00CD1D8D" w:rsidRPr="0013337B" w:rsidRDefault="00CD1D8D" w:rsidP="00CD1D8D">
      <w:pPr>
        <w:spacing w:after="0"/>
        <w:jc w:val="both"/>
      </w:pPr>
      <w:r w:rsidRPr="0013337B">
        <w:t xml:space="preserve">В структуре музыкального мышления – способность услышать общий характер, настроение музыкального произведения. </w:t>
      </w:r>
    </w:p>
    <w:p w:rsidR="00CD1D8D" w:rsidRPr="0013337B" w:rsidRDefault="00CD1D8D" w:rsidP="00CD1D8D">
      <w:pPr>
        <w:spacing w:after="0"/>
        <w:jc w:val="both"/>
      </w:pPr>
      <w:r w:rsidRPr="0013337B">
        <w:t>В структуре музыкальной памяти – непосредственное, непроизвольное запоминание.</w:t>
      </w:r>
    </w:p>
    <w:p w:rsidR="00CD1D8D" w:rsidRPr="0013337B" w:rsidRDefault="00CD1D8D" w:rsidP="00CD1D8D">
      <w:pPr>
        <w:spacing w:after="0"/>
        <w:jc w:val="both"/>
      </w:pPr>
      <w:r w:rsidRPr="0013337B">
        <w:t>Дети раннего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CD1D8D" w:rsidRPr="0013337B" w:rsidRDefault="00CD1D8D" w:rsidP="00CD1D8D">
      <w:pPr>
        <w:spacing w:after="0"/>
        <w:jc w:val="both"/>
      </w:pPr>
      <w:r w:rsidRPr="0013337B">
        <w:t>Подпевают взрослому, правильно передавая ритм и отдельные интонации мелодии.</w:t>
      </w:r>
    </w:p>
    <w:p w:rsidR="00CD1D8D" w:rsidRDefault="00CD1D8D" w:rsidP="00CD1D8D">
      <w:pPr>
        <w:spacing w:after="0"/>
        <w:jc w:val="both"/>
        <w:rPr>
          <w:b/>
        </w:rPr>
      </w:pPr>
      <w:r w:rsidRPr="0013337B">
        <w:t>Выполняют движения в играх, плясках, упражнениях по показу взрослого</w:t>
      </w:r>
      <w:r w:rsidRPr="0013337B">
        <w:rPr>
          <w:b/>
        </w:rPr>
        <w:t xml:space="preserve">. </w:t>
      </w:r>
    </w:p>
    <w:p w:rsidR="00CD1D8D" w:rsidRPr="0013337B" w:rsidRDefault="00CD1D8D" w:rsidP="00CD1D8D">
      <w:pPr>
        <w:spacing w:after="0"/>
        <w:jc w:val="both"/>
        <w:rPr>
          <w:b/>
        </w:rPr>
      </w:pPr>
    </w:p>
    <w:p w:rsidR="00CD1D8D" w:rsidRPr="00087FD9" w:rsidRDefault="00CD1D8D" w:rsidP="00CD1D8D">
      <w:pPr>
        <w:spacing w:after="0"/>
        <w:jc w:val="both"/>
        <w:rPr>
          <w:b/>
          <w:bCs/>
          <w:sz w:val="32"/>
          <w:szCs w:val="32"/>
        </w:rPr>
      </w:pPr>
      <w:r w:rsidRPr="00087FD9">
        <w:rPr>
          <w:b/>
          <w:bCs/>
          <w:sz w:val="32"/>
          <w:szCs w:val="32"/>
        </w:rPr>
        <w:t>3-4 года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</w:pPr>
      <w:r w:rsidRPr="00087FD9">
        <w:t xml:space="preserve">            В возрасте 3-4 лет необходимым становится создание условий для активного экспериментирования и </w:t>
      </w:r>
      <w:proofErr w:type="spellStart"/>
      <w:r w:rsidRPr="00087FD9">
        <w:t>практикования</w:t>
      </w:r>
      <w:proofErr w:type="spellEnd"/>
      <w:r w:rsidRPr="00087FD9">
        <w:t xml:space="preserve">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</w:t>
      </w:r>
      <w:proofErr w:type="spellStart"/>
      <w:r w:rsidRPr="00087FD9">
        <w:t>музицировании</w:t>
      </w:r>
      <w:proofErr w:type="spellEnd"/>
      <w:r w:rsidRPr="00087FD9">
        <w:t xml:space="preserve">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         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          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Default="00CD1D8D" w:rsidP="00CD1D8D">
      <w:pPr>
        <w:spacing w:after="0"/>
        <w:jc w:val="both"/>
        <w:rPr>
          <w:b/>
          <w:bCs/>
          <w:sz w:val="28"/>
          <w:szCs w:val="28"/>
        </w:rPr>
      </w:pPr>
    </w:p>
    <w:p w:rsidR="00CD1D8D" w:rsidRPr="00087FD9" w:rsidRDefault="00CD1D8D" w:rsidP="00CD1D8D">
      <w:pPr>
        <w:spacing w:after="0"/>
        <w:jc w:val="both"/>
        <w:rPr>
          <w:b/>
          <w:bCs/>
          <w:sz w:val="28"/>
          <w:szCs w:val="28"/>
        </w:rPr>
      </w:pPr>
      <w:r w:rsidRPr="00087FD9">
        <w:rPr>
          <w:b/>
          <w:bCs/>
          <w:sz w:val="28"/>
          <w:szCs w:val="28"/>
        </w:rPr>
        <w:t xml:space="preserve"> 4-5 лет 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</w:pPr>
      <w:r w:rsidRPr="00087FD9">
        <w:lastRenderedPageBreak/>
        <w:t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</w:t>
      </w:r>
    </w:p>
    <w:p w:rsidR="00CD1D8D" w:rsidRPr="00087FD9" w:rsidRDefault="00CD1D8D" w:rsidP="00CD1D8D">
      <w:pPr>
        <w:spacing w:after="0"/>
        <w:jc w:val="both"/>
      </w:pPr>
      <w:r w:rsidRPr="00087FD9">
        <w:t>Определяют,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Может отобразить характер музыки в музыкальном движении, рисунке. 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Дети 5 года жизни очень активны, </w:t>
      </w:r>
      <w:proofErr w:type="spellStart"/>
      <w:r w:rsidRPr="00087FD9">
        <w:t>моторны</w:t>
      </w:r>
      <w:proofErr w:type="spellEnd"/>
      <w:r w:rsidRPr="00087FD9">
        <w:t>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CD1D8D" w:rsidRPr="00087FD9" w:rsidRDefault="00CD1D8D" w:rsidP="00CD1D8D">
      <w:pPr>
        <w:spacing w:after="0"/>
        <w:jc w:val="both"/>
      </w:pPr>
      <w:r w:rsidRPr="00087FD9"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CD1D8D" w:rsidRPr="00087FD9" w:rsidRDefault="00CD1D8D" w:rsidP="00CD1D8D">
      <w:pPr>
        <w:spacing w:after="0"/>
        <w:jc w:val="both"/>
      </w:pPr>
      <w:r w:rsidRPr="00087FD9"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Имитируют голоса животных, интонационно выделяют речь тех или иных персонажей.  </w:t>
      </w:r>
    </w:p>
    <w:p w:rsidR="00CD1D8D" w:rsidRPr="00087FD9" w:rsidRDefault="00CD1D8D" w:rsidP="00CD1D8D">
      <w:pPr>
        <w:spacing w:after="0"/>
        <w:jc w:val="both"/>
      </w:pPr>
      <w:r w:rsidRPr="00087FD9">
        <w:t xml:space="preserve">     Дети средней группы уже имеют достаточный музыкальный опыт, благодаря которому начинают активно </w:t>
      </w:r>
      <w:proofErr w:type="gramStart"/>
      <w:r w:rsidRPr="00087FD9">
        <w:t>включаться  в</w:t>
      </w:r>
      <w:proofErr w:type="gramEnd"/>
      <w:r w:rsidRPr="00087FD9">
        <w:t xml:space="preserve"> разные виды музыкальной деятельности: слушание, пение, музыкально-ритмические движения, игру на музыкальных инструментах и творчество.      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Построение занятий основывается 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</w:t>
      </w:r>
      <w:proofErr w:type="gramStart"/>
      <w:r w:rsidRPr="00087FD9">
        <w:t>деятельности  и</w:t>
      </w:r>
      <w:proofErr w:type="gramEnd"/>
      <w:r w:rsidRPr="00087FD9">
        <w:t xml:space="preserve"> в повседневной жизни.  Используются коллективные и индивидуальные методы обучения, осуществляется индивидуально-дифференцированный подход с учетом возможностей </w:t>
      </w:r>
      <w:proofErr w:type="gramStart"/>
      <w:r w:rsidRPr="00087FD9">
        <w:t>и  особенностей</w:t>
      </w:r>
      <w:proofErr w:type="gramEnd"/>
      <w:r w:rsidRPr="00087FD9">
        <w:t xml:space="preserve"> каждого ребенка.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  <w:rPr>
          <w:b/>
          <w:bCs/>
          <w:sz w:val="32"/>
          <w:szCs w:val="32"/>
        </w:rPr>
      </w:pPr>
      <w:r w:rsidRPr="00087FD9">
        <w:rPr>
          <w:b/>
          <w:bCs/>
          <w:sz w:val="32"/>
          <w:szCs w:val="32"/>
        </w:rPr>
        <w:t xml:space="preserve"> 5-6 лет 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  <w:rPr>
          <w:b/>
        </w:rPr>
      </w:pPr>
      <w:r w:rsidRPr="00087FD9">
        <w:t>На основе полученных знаний и впечатлений о музыке дети могут ответить не только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в музыке. В период 5-7 лет, ребенок способен к целостному восприятию. Целостное восприятие музыки не снижается, если ставится задача вслушиваться, выделять, различать наиболее яркие средства «музыкального языка». Ребенок может выделять эти средства и, учитывая их действовать в соответствии с определенным образом при слушании музыки, исполнения песен и танцевальных движений. Это способствует музыкально-слуховому развитию, необходимых навыков ля подготовки к пению по нотам. У детей 6 лет еще больше укрепляется голосовой аппарат, расширяется и выравнивается диапазон, появляется большая напевность и звонкость. Песни, пляски, игры исполняются самостоятельно, выразительно, и в какой-то мере творчески. Индивидуальные музыкальные интересы проявляются ярче.</w:t>
      </w:r>
    </w:p>
    <w:p w:rsidR="00CD1D8D" w:rsidRPr="00087FD9" w:rsidRDefault="00CD1D8D" w:rsidP="00CD1D8D">
      <w:pPr>
        <w:spacing w:after="0"/>
        <w:jc w:val="both"/>
      </w:pPr>
      <w:r w:rsidRPr="00087FD9">
        <w:t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На пятом году жизни ребенок осознаннее воспринимает произведения художественно-</w:t>
      </w:r>
      <w:r w:rsidRPr="00087FD9">
        <w:lastRenderedPageBreak/>
        <w:t>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  <w:rPr>
          <w:b/>
          <w:bCs/>
          <w:sz w:val="32"/>
          <w:szCs w:val="32"/>
        </w:rPr>
      </w:pPr>
      <w:r w:rsidRPr="00087FD9">
        <w:rPr>
          <w:b/>
          <w:bCs/>
          <w:sz w:val="32"/>
          <w:szCs w:val="32"/>
        </w:rPr>
        <w:t xml:space="preserve"> 6-7 лет </w:t>
      </w:r>
    </w:p>
    <w:p w:rsidR="00CD1D8D" w:rsidRPr="00087FD9" w:rsidRDefault="00CD1D8D" w:rsidP="00CD1D8D">
      <w:pPr>
        <w:spacing w:after="0"/>
        <w:jc w:val="both"/>
        <w:rPr>
          <w:b/>
          <w:bCs/>
        </w:rPr>
      </w:pPr>
    </w:p>
    <w:p w:rsidR="00CD1D8D" w:rsidRPr="00087FD9" w:rsidRDefault="00CD1D8D" w:rsidP="00CD1D8D">
      <w:pPr>
        <w:spacing w:after="0"/>
        <w:jc w:val="both"/>
      </w:pPr>
      <w:r w:rsidRPr="00087FD9"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Старших дошкольников отличает эмоционально яркая реак</w:t>
      </w:r>
      <w:r w:rsidRPr="00087FD9">
        <w:softHyphen/>
        <w:t>ция на музыку. Появляется интонационно-мелодическая ори</w:t>
      </w:r>
      <w:r w:rsidRPr="00087FD9">
        <w:softHyphen/>
        <w:t>ентация музыкального восприятия, значительно обогащается индивидуальная интерпретация музыки. 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 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CD1D8D" w:rsidRPr="00087FD9" w:rsidRDefault="00CD1D8D" w:rsidP="00CD1D8D">
      <w:pPr>
        <w:spacing w:after="0"/>
        <w:jc w:val="both"/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584063" w:rsidRDefault="00CD1D8D" w:rsidP="00CD1D8D">
      <w:pPr>
        <w:spacing w:after="0"/>
        <w:jc w:val="both"/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Цели и </w:t>
      </w:r>
      <w:proofErr w:type="gramStart"/>
      <w:r>
        <w:rPr>
          <w:b/>
          <w:sz w:val="32"/>
          <w:szCs w:val="32"/>
        </w:rPr>
        <w:t xml:space="preserve">задачи </w:t>
      </w:r>
      <w:r w:rsidRPr="00584063">
        <w:rPr>
          <w:b/>
          <w:sz w:val="32"/>
          <w:szCs w:val="32"/>
        </w:rPr>
        <w:t xml:space="preserve"> музыкально</w:t>
      </w:r>
      <w:r>
        <w:rPr>
          <w:b/>
          <w:sz w:val="32"/>
          <w:szCs w:val="32"/>
        </w:rPr>
        <w:t>го</w:t>
      </w:r>
      <w:proofErr w:type="gramEnd"/>
      <w:r>
        <w:rPr>
          <w:b/>
          <w:sz w:val="32"/>
          <w:szCs w:val="32"/>
        </w:rPr>
        <w:t xml:space="preserve"> воспитания</w:t>
      </w:r>
      <w:r w:rsidRPr="00584063">
        <w:rPr>
          <w:b/>
          <w:sz w:val="32"/>
          <w:szCs w:val="32"/>
        </w:rPr>
        <w:t xml:space="preserve"> для детей 2-3 лет</w:t>
      </w: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</w:pPr>
      <w:r w:rsidRPr="00584063">
        <w:t>Воспитывать интерес к музыке, желание слушать музыку и подпевать, выполнять простейшие танцевальные движения.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</w:pPr>
      <w:r w:rsidRPr="00584063">
        <w:rPr>
          <w:b/>
        </w:rPr>
        <w:t>Слушание:</w:t>
      </w:r>
      <w:r w:rsidRPr="00584063"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Учить детей внимательно слушать спокойные и бодрые песни, музыкальные пьесы разного характера, понимать и эмоционально реагировать на содержание (о чем, о ком поется). Учить различать звуки по высоте (высокое и низкое звучание колокольчика, фортепьяно, металлофона).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Пение: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Вызывать активность детей при подпевании и пении, стремление внимательно вслушиваться в песню. Развивать умение подпевать фразы в песне (совместно с воспитателем). Постепенно приучать ребенка к сольному пению.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Музыкально-ритмические движения:</w:t>
      </w: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t xml:space="preserve"> Развивать эмоциональность и образность восприятия музыки через движения. Продолжать формировать</w:t>
      </w:r>
      <w:r w:rsidRPr="00584063">
        <w:rPr>
          <w:b/>
        </w:rPr>
        <w:t xml:space="preserve"> </w:t>
      </w:r>
      <w:r w:rsidRPr="00584063">
        <w:t>способность воспринимать и воспроизводить движения, показываемые взрослым (хлопать, притопывать ногой,</w:t>
      </w:r>
      <w:r w:rsidRPr="00584063">
        <w:rPr>
          <w:b/>
        </w:rPr>
        <w:t xml:space="preserve"> </w:t>
      </w:r>
      <w:proofErr w:type="spellStart"/>
      <w:r w:rsidRPr="00584063">
        <w:t>полуприседать</w:t>
      </w:r>
      <w:proofErr w:type="spellEnd"/>
      <w:r w:rsidRPr="00584063">
        <w:t>, совершать повороты кистей рук и т. д.). Учить детей начинать движение с началом музыки и</w:t>
      </w:r>
      <w:r w:rsidRPr="00584063">
        <w:rPr>
          <w:b/>
        </w:rPr>
        <w:t xml:space="preserve"> </w:t>
      </w:r>
      <w:r w:rsidRPr="00584063">
        <w:t>заканчивать с ее окончанием; передавать образы (птичка летает, зайка прыгает, мишка косолапый идет).</w:t>
      </w:r>
      <w:r w:rsidRPr="00584063">
        <w:rPr>
          <w:b/>
        </w:rPr>
        <w:t xml:space="preserve"> </w:t>
      </w:r>
      <w:r w:rsidRPr="00584063">
        <w:t>Совершенствовать умение ходить и бегать (на носках, тихо; высоко и низко поднимая ноги; прямым галопом),</w:t>
      </w:r>
      <w:r w:rsidRPr="00584063">
        <w:rPr>
          <w:b/>
        </w:rPr>
        <w:t xml:space="preserve"> </w:t>
      </w:r>
      <w:r w:rsidRPr="00584063">
        <w:t>выполнять плясовые движения в кругу, врассыпную, менять движения с изменением характера музыки или</w:t>
      </w:r>
      <w:r w:rsidRPr="00584063">
        <w:rPr>
          <w:b/>
        </w:rPr>
        <w:t xml:space="preserve"> </w:t>
      </w:r>
      <w:r w:rsidRPr="00584063">
        <w:t>содержания песни.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  <w:r w:rsidRPr="00584063">
        <w:rPr>
          <w:b/>
          <w:sz w:val="32"/>
          <w:szCs w:val="32"/>
        </w:rPr>
        <w:t>Цели и задачи музыкально</w:t>
      </w:r>
      <w:r>
        <w:rPr>
          <w:b/>
          <w:sz w:val="32"/>
          <w:szCs w:val="32"/>
        </w:rPr>
        <w:t>го воспитания</w:t>
      </w:r>
      <w:r w:rsidRPr="00584063">
        <w:rPr>
          <w:b/>
          <w:sz w:val="32"/>
          <w:szCs w:val="32"/>
        </w:rPr>
        <w:t xml:space="preserve"> для детей 3-4 лет</w:t>
      </w: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</w:pPr>
      <w:r w:rsidRPr="00584063">
        <w:t xml:space="preserve">Воспитывать эмоциональную отзывчивость на музыку. 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Познакомить с тремя музыкальными жанрами: песней, танцем, маршем.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развитию музыкальной памяти, формировать умение узнавать знакомые песни, пьесы, чувствовать характер музыки (веселый, бодрый, спокойный), эмоционально на нее реагировать.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Слушание: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форма), рассказывать, о чем поется в песне. 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Пение: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Песенное творчество: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Музыкально-ритмические движения:</w:t>
      </w:r>
    </w:p>
    <w:p w:rsidR="00CD1D8D" w:rsidRPr="00584063" w:rsidRDefault="00CD1D8D" w:rsidP="00CD1D8D">
      <w:pPr>
        <w:spacing w:after="0"/>
        <w:jc w:val="both"/>
      </w:pPr>
      <w:r w:rsidRPr="00584063">
        <w:lastRenderedPageBreak/>
        <w:t xml:space="preserve"> 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Формировать навыки ориентировки в пространстве.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Развитие танцевально-игрового творчества:</w:t>
      </w:r>
    </w:p>
    <w:p w:rsidR="00CD1D8D" w:rsidRPr="00584063" w:rsidRDefault="00CD1D8D" w:rsidP="00CD1D8D">
      <w:pPr>
        <w:spacing w:after="0"/>
        <w:jc w:val="both"/>
      </w:pPr>
      <w:r w:rsidRPr="00584063"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Игра на детских музыкальных инструментах: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Способствовать приобретению элементарных навыков </w:t>
      </w:r>
      <w:proofErr w:type="spellStart"/>
      <w:r w:rsidRPr="00584063">
        <w:t>подыгрывания</w:t>
      </w:r>
      <w:proofErr w:type="spellEnd"/>
      <w:r w:rsidRPr="00584063">
        <w:t xml:space="preserve"> на детских ударных музыкальных инструментах.</w:t>
      </w:r>
    </w:p>
    <w:p w:rsidR="00CD1D8D" w:rsidRPr="00584063" w:rsidRDefault="00CD1D8D" w:rsidP="00CD1D8D">
      <w:pPr>
        <w:spacing w:after="0"/>
        <w:jc w:val="both"/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  <w:r w:rsidRPr="00584063">
        <w:rPr>
          <w:b/>
          <w:sz w:val="32"/>
          <w:szCs w:val="32"/>
        </w:rPr>
        <w:t>Цели и задачи музыкально</w:t>
      </w:r>
      <w:r>
        <w:rPr>
          <w:b/>
          <w:sz w:val="32"/>
          <w:szCs w:val="32"/>
        </w:rPr>
        <w:t>го воспитания</w:t>
      </w:r>
      <w:r w:rsidRPr="00584063">
        <w:rPr>
          <w:b/>
          <w:sz w:val="32"/>
          <w:szCs w:val="32"/>
        </w:rPr>
        <w:t xml:space="preserve"> для детей 4-5 лет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</w:pPr>
      <w:r w:rsidRPr="00584063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Слушание:</w:t>
      </w:r>
    </w:p>
    <w:p w:rsidR="00CD1D8D" w:rsidRPr="00584063" w:rsidRDefault="00CD1D8D" w:rsidP="00CD1D8D">
      <w:pPr>
        <w:spacing w:after="0"/>
        <w:jc w:val="both"/>
      </w:pPr>
      <w:r w:rsidRPr="00584063">
        <w:t>Формировать навыки культуры слушания музыки (не отвлекаться и не отвлекать других, дослушивать произведение до конца). Учить чувствовать характер музыки, узнавать знакомые мелодии, высказывать свои впечатления.</w:t>
      </w:r>
    </w:p>
    <w:p w:rsidR="00CD1D8D" w:rsidRPr="00584063" w:rsidRDefault="00CD1D8D" w:rsidP="00CD1D8D">
      <w:pPr>
        <w:spacing w:after="0"/>
        <w:jc w:val="both"/>
      </w:pPr>
      <w:r w:rsidRPr="00584063">
        <w:t>Замечать динамику музыкального произведения, его выразительные средства: тихо, громко, медленно, быстро.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способность различать звуки по высоте (высокий, низкий в пределах сексты, септимы).</w:t>
      </w: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Пение: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Способствовать стремлению петь мелодию чисто, смягчать концы фраз, четко произносить слова, петь выразительно, передавая характер музыки. Учить петь с </w:t>
      </w:r>
      <w:proofErr w:type="gramStart"/>
      <w:r w:rsidRPr="00584063">
        <w:t>инструментальным  помощью</w:t>
      </w:r>
      <w:proofErr w:type="gramEnd"/>
      <w:r w:rsidRPr="00584063">
        <w:t xml:space="preserve"> воспитателя).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Песенное творчество: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текст, учить сочинять мелодию марша.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Музыкально-ритмические движения:</w:t>
      </w:r>
    </w:p>
    <w:p w:rsidR="00CD1D8D" w:rsidRPr="00584063" w:rsidRDefault="00CD1D8D" w:rsidP="00CD1D8D">
      <w:pPr>
        <w:spacing w:after="0"/>
        <w:jc w:val="both"/>
      </w:pPr>
      <w:r w:rsidRPr="00584063">
        <w:lastRenderedPageBreak/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</w:t>
      </w:r>
      <w:proofErr w:type="gramStart"/>
      <w:r w:rsidRPr="00584063">
        <w:t>танце-вальные</w:t>
      </w:r>
      <w:proofErr w:type="gramEnd"/>
      <w:r w:rsidRPr="00584063">
        <w:t xml:space="preserve"> движения: прямой галоп, пружинка, кружение по одному и в парах. Обучать детей умению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Развитие танцевально-игрового творчества:</w:t>
      </w: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волк, гордый петушок, хлопотливая курица). Обучать </w:t>
      </w:r>
      <w:proofErr w:type="spellStart"/>
      <w:r w:rsidRPr="00584063">
        <w:t>инсценированию</w:t>
      </w:r>
      <w:proofErr w:type="spellEnd"/>
      <w:r w:rsidRPr="00584063">
        <w:t xml:space="preserve"> песен, музыкальных игр и постановке небольших музыкальных спектаклей.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Игра на детских музыкальных инструментах: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Формировать умение подыгрывать простейшие мелодии на деревянных ложках, погремушках, барабане, металлофоне</w:t>
      </w: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  <w:r w:rsidRPr="00584063">
        <w:rPr>
          <w:b/>
          <w:u w:val="single"/>
        </w:rPr>
        <w:t>Содержание, формируемое участниками образовательного процесса: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способности воспринимать музыку.</w:t>
      </w:r>
    </w:p>
    <w:p w:rsidR="00CD1D8D" w:rsidRPr="00584063" w:rsidRDefault="00CD1D8D" w:rsidP="00CD1D8D">
      <w:pPr>
        <w:spacing w:after="0"/>
        <w:jc w:val="both"/>
      </w:pPr>
      <w:r w:rsidRPr="00584063">
        <w:t>Активно включать ребенка в процесс общения с музыкой разного характера на основе её целостного восприятия.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доверительное выражение ребенком своих чувств.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художественное воображение, основываясь на эмоциональном, образно-ассоциативном его проявлении.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исполнительских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1. Вокальное развитие: </w:t>
      </w:r>
      <w:proofErr w:type="gramStart"/>
      <w:r w:rsidRPr="00584063">
        <w:t>в доступных ребенку</w:t>
      </w:r>
      <w:proofErr w:type="gramEnd"/>
      <w:r w:rsidRPr="00584063">
        <w:t xml:space="preserve">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CD1D8D" w:rsidRPr="00584063" w:rsidRDefault="00CD1D8D" w:rsidP="00CD1D8D">
      <w:pPr>
        <w:spacing w:after="0"/>
        <w:jc w:val="both"/>
      </w:pPr>
      <w:r w:rsidRPr="00584063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CD1D8D" w:rsidRPr="00584063" w:rsidRDefault="00CD1D8D" w:rsidP="00CD1D8D">
      <w:pPr>
        <w:spacing w:after="0"/>
        <w:jc w:val="both"/>
      </w:pPr>
      <w:r w:rsidRPr="00584063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CD1D8D" w:rsidRPr="00584063" w:rsidRDefault="00CD1D8D" w:rsidP="00CD1D8D">
      <w:pPr>
        <w:spacing w:after="0"/>
        <w:jc w:val="both"/>
      </w:pPr>
      <w:r w:rsidRPr="00584063"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ритмичность и изящность движений ребенка, его координацию в пространстве;</w:t>
      </w:r>
    </w:p>
    <w:p w:rsidR="00CD1D8D" w:rsidRPr="00584063" w:rsidRDefault="00CD1D8D" w:rsidP="00CD1D8D">
      <w:pPr>
        <w:spacing w:after="0"/>
        <w:jc w:val="both"/>
      </w:pPr>
      <w:r w:rsidRPr="00584063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CD1D8D" w:rsidRPr="00584063" w:rsidRDefault="00CD1D8D" w:rsidP="00CD1D8D">
      <w:pPr>
        <w:spacing w:after="0"/>
        <w:jc w:val="both"/>
      </w:pPr>
      <w:r w:rsidRPr="00584063">
        <w:lastRenderedPageBreak/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«инструментов» – топы, хлопы, щелчки и др.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музыкально-творческих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комплексном музыкально-игровом действии. </w:t>
      </w: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  <w:r w:rsidRPr="00584063">
        <w:rPr>
          <w:b/>
          <w:sz w:val="32"/>
          <w:szCs w:val="32"/>
        </w:rPr>
        <w:t>Цели и задачи музыкально</w:t>
      </w:r>
      <w:r>
        <w:rPr>
          <w:b/>
          <w:sz w:val="32"/>
          <w:szCs w:val="32"/>
        </w:rPr>
        <w:t>го воспитания</w:t>
      </w:r>
      <w:r w:rsidRPr="00584063">
        <w:rPr>
          <w:b/>
          <w:sz w:val="32"/>
          <w:szCs w:val="32"/>
        </w:rPr>
        <w:t xml:space="preserve"> для детей 5-6 лет</w:t>
      </w: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</w:pPr>
      <w:r w:rsidRPr="00584063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Слушание:</w:t>
      </w:r>
    </w:p>
    <w:p w:rsidR="00CD1D8D" w:rsidRPr="00584063" w:rsidRDefault="00CD1D8D" w:rsidP="00CD1D8D">
      <w:pPr>
        <w:spacing w:after="0"/>
        <w:jc w:val="both"/>
      </w:pPr>
      <w:r w:rsidRPr="00584063">
        <w:rPr>
          <w:sz w:val="18"/>
          <w:szCs w:val="18"/>
          <w:lang w:eastAsia="ru-RU"/>
        </w:rPr>
        <w:t xml:space="preserve"> </w:t>
      </w:r>
      <w:r w:rsidRPr="00584063">
        <w:t>Продолжать развивать интерес и любовь к музыке, музыкальную от</w:t>
      </w:r>
      <w:r w:rsidRPr="00584063">
        <w:softHyphen/>
        <w:t>зывчивость на нее.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Формировать музыкальную культуру на основе знакомства с </w:t>
      </w:r>
      <w:proofErr w:type="gramStart"/>
      <w:r w:rsidRPr="00584063">
        <w:t>класси</w:t>
      </w:r>
      <w:r w:rsidRPr="00584063">
        <w:softHyphen/>
        <w:t>ческой,-</w:t>
      </w:r>
      <w:proofErr w:type="gramEnd"/>
      <w:r w:rsidRPr="00584063">
        <w:t xml:space="preserve">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CD1D8D" w:rsidRPr="00584063" w:rsidRDefault="00CD1D8D" w:rsidP="00CD1D8D">
      <w:pPr>
        <w:spacing w:after="0"/>
        <w:jc w:val="both"/>
      </w:pPr>
      <w:r w:rsidRPr="00584063"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CD1D8D" w:rsidRPr="00584063" w:rsidRDefault="00CD1D8D" w:rsidP="00CD1D8D">
      <w:pPr>
        <w:spacing w:after="0"/>
        <w:jc w:val="both"/>
      </w:pPr>
      <w:r w:rsidRPr="00584063">
        <w:t>Продолжать знакомить с жанрами музыкальных произведений (марш, танец, песня).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D1D8D" w:rsidRPr="00584063" w:rsidRDefault="00CD1D8D" w:rsidP="00CD1D8D">
      <w:pPr>
        <w:spacing w:after="0"/>
        <w:jc w:val="both"/>
      </w:pPr>
      <w:r w:rsidRPr="00584063"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584063">
        <w:softHyphen/>
        <w:t>ные: фортепиано, скрипка, виолончель, балалайка).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</w:rPr>
      </w:pPr>
      <w:r w:rsidRPr="00584063">
        <w:rPr>
          <w:b/>
        </w:rPr>
        <w:t>Пение:</w:t>
      </w:r>
      <w:r w:rsidRPr="00584063">
        <w:rPr>
          <w:sz w:val="18"/>
          <w:szCs w:val="18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Формировать певческие навыки, умение петь легким звуком в диапазоне от «ре» первой октавы до «до» второй октавы, брать дыхание перед на</w:t>
      </w:r>
      <w:r w:rsidRPr="00584063">
        <w:softHyphen/>
        <w:t>чалом песни, между музыкальными фразами, произносить отчетливо сло</w:t>
      </w:r>
      <w:r w:rsidRPr="00584063"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развитию навыков сольного пения с музыкальным со</w:t>
      </w:r>
      <w:r w:rsidRPr="00584063">
        <w:softHyphen/>
        <w:t>провождением и без него.</w:t>
      </w:r>
    </w:p>
    <w:p w:rsidR="00CD1D8D" w:rsidRPr="00584063" w:rsidRDefault="00CD1D8D" w:rsidP="00CD1D8D">
      <w:pPr>
        <w:spacing w:after="0"/>
        <w:jc w:val="both"/>
      </w:pPr>
      <w:r w:rsidRPr="00584063">
        <w:t>Содействовать проявлению самостоятельности, творческому исполне</w:t>
      </w:r>
      <w:r w:rsidRPr="00584063">
        <w:softHyphen/>
        <w:t>нию песен разного характера.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песенный музыкальный вкус.</w:t>
      </w:r>
      <w:r w:rsidRPr="00584063">
        <w:rPr>
          <w:bCs/>
        </w:rPr>
        <w:t xml:space="preserve"> 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Песенное творчество:</w:t>
      </w:r>
    </w:p>
    <w:p w:rsidR="00CD1D8D" w:rsidRPr="00584063" w:rsidRDefault="00CD1D8D" w:rsidP="00CD1D8D">
      <w:pPr>
        <w:spacing w:after="0"/>
        <w:jc w:val="both"/>
      </w:pPr>
      <w:r w:rsidRPr="00584063">
        <w:rPr>
          <w:sz w:val="18"/>
          <w:szCs w:val="18"/>
          <w:lang w:eastAsia="ru-RU"/>
        </w:rPr>
        <w:t xml:space="preserve"> </w:t>
      </w:r>
      <w:r w:rsidRPr="00584063"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584063">
        <w:softHyphen/>
        <w:t>рый марш, плавный вальс, веселую плясовую.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</w:rPr>
      </w:pPr>
      <w:r w:rsidRPr="00584063">
        <w:rPr>
          <w:b/>
        </w:rPr>
        <w:t>Музыкально-ритмические движения:</w:t>
      </w:r>
      <w:r w:rsidRPr="00584063">
        <w:rPr>
          <w:sz w:val="18"/>
          <w:szCs w:val="18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</w:r>
      <w:r w:rsidRPr="00584063">
        <w:softHyphen/>
        <w:t xml:space="preserve">роваться в пространстве, выполнять </w:t>
      </w:r>
      <w:proofErr w:type="spellStart"/>
      <w:r w:rsidRPr="00584063">
        <w:rPr>
          <w:lang w:val="en-US"/>
        </w:rPr>
        <w:t>npocTeniririe</w:t>
      </w:r>
      <w:proofErr w:type="spellEnd"/>
      <w:r w:rsidRPr="00584063">
        <w:t xml:space="preserve"> </w:t>
      </w:r>
      <w:r w:rsidRPr="00584063">
        <w:lastRenderedPageBreak/>
        <w:t>перестроения, самостоя</w:t>
      </w:r>
      <w:r w:rsidRPr="00584063">
        <w:softHyphen/>
        <w:t>тельно переходить от умеренного к быстрому или медленному темпу, ме</w:t>
      </w:r>
      <w:r w:rsidRPr="00584063">
        <w:softHyphen/>
        <w:t>нять движения в соответствии с музыкальными фразами.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584063">
        <w:softHyphen/>
        <w:t>ставлением ноги вперед).</w:t>
      </w:r>
    </w:p>
    <w:p w:rsidR="00CD1D8D" w:rsidRPr="00584063" w:rsidRDefault="00CD1D8D" w:rsidP="00CD1D8D">
      <w:pPr>
        <w:spacing w:after="0"/>
        <w:jc w:val="both"/>
      </w:pPr>
      <w:r w:rsidRPr="00584063">
        <w:t>Познакомить детей с русскими хороводом, пляской, а также с танцами других народов.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Продолжать развивать навыки </w:t>
      </w:r>
      <w:proofErr w:type="spellStart"/>
      <w:r w:rsidRPr="00584063">
        <w:t>инсценирования</w:t>
      </w:r>
      <w:proofErr w:type="spellEnd"/>
      <w:r w:rsidRPr="00584063">
        <w:t xml:space="preserve"> песен; умение изобра</w:t>
      </w:r>
      <w:r w:rsidRPr="00584063">
        <w:softHyphen/>
        <w:t>жать сказочных животных и птиц (лошадка, коза, лиса, медведь, заяц, жу</w:t>
      </w:r>
      <w:r w:rsidRPr="00584063">
        <w:softHyphen/>
        <w:t>равль, ворон и т.д.) в разных игровых ситуациях.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  <w:lang w:eastAsia="ru-RU"/>
        </w:rPr>
      </w:pPr>
      <w:r w:rsidRPr="00584063">
        <w:rPr>
          <w:b/>
        </w:rPr>
        <w:t>Развитие танцевально-игрового творчества:</w:t>
      </w:r>
      <w:r w:rsidRPr="00584063">
        <w:rPr>
          <w:sz w:val="18"/>
          <w:szCs w:val="18"/>
          <w:lang w:eastAsia="ru-RU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584063">
        <w:softHyphen/>
        <w:t>мостоятельность в творчестве.</w:t>
      </w:r>
    </w:p>
    <w:p w:rsidR="00CD1D8D" w:rsidRPr="00584063" w:rsidRDefault="00CD1D8D" w:rsidP="00CD1D8D">
      <w:pPr>
        <w:spacing w:after="0"/>
        <w:jc w:val="both"/>
      </w:pPr>
      <w:r w:rsidRPr="00584063">
        <w:t>Совершенствовать умение самостоятельно придумывать движения, отражающие содержание песни.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Побуждать к </w:t>
      </w:r>
      <w:proofErr w:type="spellStart"/>
      <w:r w:rsidRPr="00584063">
        <w:t>инсценированию</w:t>
      </w:r>
      <w:proofErr w:type="spellEnd"/>
      <w:r w:rsidRPr="00584063">
        <w:t xml:space="preserve"> содержания песен, хороводов.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  <w:lang w:eastAsia="ru-RU"/>
        </w:rPr>
      </w:pPr>
      <w:r w:rsidRPr="00584063">
        <w:rPr>
          <w:b/>
        </w:rPr>
        <w:t>Игра на детских музыкальных инструментах:</w:t>
      </w:r>
      <w:r w:rsidRPr="00584063">
        <w:rPr>
          <w:sz w:val="18"/>
          <w:szCs w:val="18"/>
          <w:lang w:eastAsia="ru-RU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умение исполнять простейшие мелодии на детских музы</w:t>
      </w:r>
      <w:r w:rsidRPr="00584063">
        <w:softHyphen/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творчество, побуждать детей к активным самостоятельным действиям.</w:t>
      </w: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  <w:r w:rsidRPr="00584063">
        <w:rPr>
          <w:b/>
          <w:u w:val="single"/>
        </w:rPr>
        <w:t>Содержание, формируемое участниками образовательного процесса: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способности воспринимать музыку.</w:t>
      </w:r>
    </w:p>
    <w:p w:rsidR="00CD1D8D" w:rsidRPr="00584063" w:rsidRDefault="00CD1D8D" w:rsidP="00CD1D8D">
      <w:pPr>
        <w:spacing w:after="0"/>
        <w:jc w:val="both"/>
      </w:pPr>
      <w:r w:rsidRPr="00584063">
        <w:t>Активно включать ребенка в процесс общения с музыкой разного характера на основе её целостного восприятия.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доверительное выражение ребенком своих чувств.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художественное воображение, основываясь на эмоциональном, образно-ассоциативном его проявлении.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исполнительских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1. Вокальное развитие: </w:t>
      </w:r>
      <w:proofErr w:type="gramStart"/>
      <w:r w:rsidRPr="00584063">
        <w:t>в доступных ребенку</w:t>
      </w:r>
      <w:proofErr w:type="gramEnd"/>
      <w:r w:rsidRPr="00584063">
        <w:t xml:space="preserve">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CD1D8D" w:rsidRPr="00584063" w:rsidRDefault="00CD1D8D" w:rsidP="00CD1D8D">
      <w:pPr>
        <w:spacing w:after="0"/>
        <w:jc w:val="both"/>
      </w:pPr>
      <w:r w:rsidRPr="00584063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CD1D8D" w:rsidRPr="00584063" w:rsidRDefault="00CD1D8D" w:rsidP="00CD1D8D">
      <w:pPr>
        <w:spacing w:after="0"/>
        <w:jc w:val="both"/>
      </w:pPr>
      <w:r w:rsidRPr="00584063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CD1D8D" w:rsidRPr="00584063" w:rsidRDefault="00CD1D8D" w:rsidP="00CD1D8D">
      <w:pPr>
        <w:spacing w:after="0"/>
        <w:jc w:val="both"/>
      </w:pPr>
      <w:r w:rsidRPr="00584063"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ритмичность и изящность движений ребенка, его координацию в пространстве;</w:t>
      </w:r>
    </w:p>
    <w:p w:rsidR="00CD1D8D" w:rsidRPr="00584063" w:rsidRDefault="00CD1D8D" w:rsidP="00CD1D8D">
      <w:pPr>
        <w:spacing w:after="0"/>
        <w:jc w:val="both"/>
      </w:pPr>
      <w:r w:rsidRPr="00584063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CD1D8D" w:rsidRPr="00584063" w:rsidRDefault="00CD1D8D" w:rsidP="00CD1D8D">
      <w:pPr>
        <w:spacing w:after="0"/>
        <w:jc w:val="both"/>
      </w:pPr>
      <w:r w:rsidRPr="00584063">
        <w:lastRenderedPageBreak/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«инструментов» – топы, хлопы, щелчки и др.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музыкально-творческих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комплексном музыкально-игровом действии. 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  <w:sz w:val="32"/>
          <w:szCs w:val="32"/>
        </w:rPr>
      </w:pPr>
      <w:r w:rsidRPr="00584063">
        <w:rPr>
          <w:b/>
          <w:sz w:val="32"/>
          <w:szCs w:val="32"/>
        </w:rPr>
        <w:t>Цели и задачи музыкально</w:t>
      </w:r>
      <w:r>
        <w:rPr>
          <w:b/>
          <w:sz w:val="32"/>
          <w:szCs w:val="32"/>
        </w:rPr>
        <w:t>го воспитания</w:t>
      </w:r>
      <w:r w:rsidRPr="00584063">
        <w:rPr>
          <w:b/>
          <w:sz w:val="32"/>
          <w:szCs w:val="32"/>
        </w:rPr>
        <w:t xml:space="preserve"> для детей 6 -7 лет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</w:pPr>
      <w:r w:rsidRPr="00584063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Слушание:</w:t>
      </w:r>
      <w:r w:rsidRPr="00584063">
        <w:rPr>
          <w:sz w:val="18"/>
          <w:szCs w:val="18"/>
          <w:lang w:eastAsia="ru-RU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Продолжать приобщать детей к музыкальной культуре, воспитывать художественно-эстетический вкус.</w:t>
      </w:r>
    </w:p>
    <w:p w:rsidR="00CD1D8D" w:rsidRPr="00584063" w:rsidRDefault="00CD1D8D" w:rsidP="00CD1D8D">
      <w:pPr>
        <w:spacing w:after="0"/>
        <w:jc w:val="both"/>
      </w:pPr>
      <w:r w:rsidRPr="00584063">
        <w:t>Обогащать музыкальные впечатления детей, вызывать яркий эмоцио</w:t>
      </w:r>
      <w:r w:rsidRPr="00584063">
        <w:softHyphen/>
        <w:t>нальный отклик при восприятии музыки разного характера.</w:t>
      </w:r>
    </w:p>
    <w:p w:rsidR="00CD1D8D" w:rsidRPr="00584063" w:rsidRDefault="00CD1D8D" w:rsidP="00CD1D8D">
      <w:pPr>
        <w:spacing w:after="0"/>
        <w:jc w:val="both"/>
      </w:pPr>
      <w:r w:rsidRPr="00584063">
        <w:t>Знакомить с элементарными музыкальными понятиями: музыкальный образ, выразительные средства, музыкальные жанры (балет, опера); про</w:t>
      </w:r>
      <w:r w:rsidRPr="00584063">
        <w:softHyphen/>
        <w:t xml:space="preserve">фессиями (пианист, дирижер, композитор, певица и певец, балерина </w:t>
      </w:r>
      <w:proofErr w:type="gramStart"/>
      <w:r w:rsidRPr="00584063">
        <w:t>и  болеро</w:t>
      </w:r>
      <w:proofErr w:type="gramEnd"/>
      <w:r w:rsidRPr="00584063">
        <w:t>, художник и др.).</w:t>
      </w:r>
    </w:p>
    <w:p w:rsidR="00CD1D8D" w:rsidRPr="00584063" w:rsidRDefault="00CD1D8D" w:rsidP="00CD1D8D">
      <w:pPr>
        <w:spacing w:after="0"/>
        <w:jc w:val="both"/>
      </w:pPr>
      <w:r w:rsidRPr="00584063">
        <w:t>Продолжать развивать навыки восприятия звуков по высоте в пределах квинты—терции. Обогащать впечатления детей, формировать музыкаль</w:t>
      </w:r>
      <w:r w:rsidRPr="00584063">
        <w:softHyphen/>
        <w:t>ный вкус, развивать музыкальную память. Способствовать развитию мыш</w:t>
      </w:r>
      <w:r w:rsidRPr="00584063">
        <w:softHyphen/>
        <w:t>ления, фантазии, памяти, слуха.</w:t>
      </w:r>
    </w:p>
    <w:p w:rsidR="00CD1D8D" w:rsidRPr="00584063" w:rsidRDefault="00CD1D8D" w:rsidP="00CD1D8D">
      <w:pPr>
        <w:spacing w:after="0"/>
        <w:jc w:val="both"/>
      </w:pPr>
      <w:r w:rsidRPr="00584063">
        <w:t>Знакомить с элементарными музыкальными понятиями (темп, ритм); жанрами (опера, концерт, симфонический концерт), творчеством компози</w:t>
      </w:r>
      <w:r w:rsidRPr="00584063">
        <w:softHyphen/>
        <w:t>торов и музыкантов.</w:t>
      </w:r>
    </w:p>
    <w:p w:rsidR="00CD1D8D" w:rsidRPr="00584063" w:rsidRDefault="00CD1D8D" w:rsidP="00CD1D8D">
      <w:pPr>
        <w:spacing w:after="0"/>
        <w:jc w:val="both"/>
      </w:pPr>
      <w:r w:rsidRPr="00584063">
        <w:t>Познакомить детей с мелодией Государственного гимна Российской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Пение:</w:t>
      </w:r>
    </w:p>
    <w:p w:rsidR="00CD1D8D" w:rsidRPr="00584063" w:rsidRDefault="00CD1D8D" w:rsidP="00CD1D8D">
      <w:pPr>
        <w:spacing w:after="0"/>
        <w:jc w:val="both"/>
      </w:pPr>
      <w:r w:rsidRPr="00584063">
        <w:rPr>
          <w:sz w:val="18"/>
          <w:szCs w:val="18"/>
          <w:lang w:eastAsia="ru-RU"/>
        </w:rPr>
        <w:t xml:space="preserve"> </w:t>
      </w:r>
      <w:r w:rsidRPr="00584063">
        <w:t>Совершенствовать певческий голос и вокально-слуховую координацию.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Закреплять практические навыки выразительного исполнения песен в пределах от </w:t>
      </w:r>
      <w:r w:rsidRPr="00584063">
        <w:rPr>
          <w:i/>
          <w:iCs/>
        </w:rPr>
        <w:t xml:space="preserve">до </w:t>
      </w:r>
      <w:r w:rsidRPr="00584063">
        <w:t xml:space="preserve">первой октавы до </w:t>
      </w:r>
      <w:r w:rsidRPr="00584063">
        <w:rPr>
          <w:i/>
          <w:iCs/>
        </w:rPr>
        <w:t xml:space="preserve">ре </w:t>
      </w:r>
      <w:r w:rsidRPr="00584063">
        <w:t>второй октавы. Учить брать дыхание и удерживать его до конца фразы; обращать внимание на артикуляцию (дикцию),</w:t>
      </w:r>
    </w:p>
    <w:p w:rsidR="00CD1D8D" w:rsidRPr="00584063" w:rsidRDefault="00CD1D8D" w:rsidP="00CD1D8D">
      <w:pPr>
        <w:spacing w:after="0"/>
        <w:jc w:val="both"/>
      </w:pPr>
      <w:r w:rsidRPr="00584063">
        <w:t>Закреплять умение петь самостоятельно, индивидуально и коллектив</w:t>
      </w:r>
      <w:r w:rsidRPr="00584063">
        <w:softHyphen/>
        <w:t>но, с музыкальным сопровождением и без него.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  <w:lang w:eastAsia="ru-RU"/>
        </w:rPr>
      </w:pPr>
      <w:r w:rsidRPr="00584063">
        <w:rPr>
          <w:b/>
        </w:rPr>
        <w:t>Песенное творчество:</w:t>
      </w:r>
      <w:r w:rsidRPr="00584063">
        <w:rPr>
          <w:sz w:val="18"/>
          <w:szCs w:val="18"/>
          <w:lang w:eastAsia="ru-RU"/>
        </w:rPr>
        <w:t xml:space="preserve"> 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Музыкально-ритмические движения:</w:t>
      </w:r>
    </w:p>
    <w:p w:rsidR="00CD1D8D" w:rsidRPr="00584063" w:rsidRDefault="00CD1D8D" w:rsidP="00CD1D8D">
      <w:pPr>
        <w:spacing w:after="0"/>
        <w:jc w:val="both"/>
      </w:pPr>
      <w:r w:rsidRPr="00584063">
        <w:rPr>
          <w:sz w:val="18"/>
          <w:szCs w:val="18"/>
          <w:lang w:eastAsia="ru-RU"/>
        </w:rPr>
        <w:lastRenderedPageBreak/>
        <w:t xml:space="preserve"> </w:t>
      </w:r>
      <w:r w:rsidRPr="00584063">
        <w:t>Способствовать дальнейшему развитию навыков танцевальных движе</w:t>
      </w:r>
      <w:r w:rsidRPr="00584063">
        <w:softHyphen/>
        <w:t>ний, умения выразительно и ритмично двигаться в соответствии с разнооб</w:t>
      </w:r>
      <w:r w:rsidRPr="00584063">
        <w:softHyphen/>
        <w:t>разным характером музыки, передавая в танце эмоционально-образное со</w:t>
      </w:r>
      <w:r w:rsidRPr="00584063">
        <w:softHyphen/>
        <w:t>держание.</w:t>
      </w:r>
    </w:p>
    <w:p w:rsidR="00CD1D8D" w:rsidRPr="00584063" w:rsidRDefault="00CD1D8D" w:rsidP="00CD1D8D">
      <w:pPr>
        <w:spacing w:after="0"/>
        <w:jc w:val="both"/>
      </w:pPr>
      <w:r w:rsidRPr="00584063">
        <w:t>Знакомить с национальными плясками (русские, белорусские, украин</w:t>
      </w:r>
      <w:r w:rsidRPr="00584063">
        <w:softHyphen/>
        <w:t>ские и т.д.).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танцевально-игровое творчество; формировать навыки худо</w:t>
      </w:r>
      <w:r w:rsidRPr="00584063">
        <w:softHyphen/>
        <w:t xml:space="preserve">жественного исполнения различных образов при </w:t>
      </w:r>
      <w:proofErr w:type="spellStart"/>
      <w:r w:rsidRPr="00584063">
        <w:t>инсценировании</w:t>
      </w:r>
      <w:proofErr w:type="spellEnd"/>
      <w:r w:rsidRPr="00584063">
        <w:t xml:space="preserve"> песен, театральных постановок.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  <w:lang w:eastAsia="ru-RU"/>
        </w:rPr>
      </w:pPr>
      <w:r w:rsidRPr="00584063">
        <w:rPr>
          <w:b/>
        </w:rPr>
        <w:t>Развитие танцевально-игрового творчества:</w:t>
      </w:r>
      <w:r w:rsidRPr="00584063">
        <w:rPr>
          <w:sz w:val="18"/>
          <w:szCs w:val="18"/>
          <w:lang w:eastAsia="ru-RU"/>
        </w:rPr>
        <w:t xml:space="preserve"> \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развитию творческой активности детей в доступных видах музыкальной исполнительской деятельности (игра в оркестре, пе</w:t>
      </w:r>
      <w:r w:rsidRPr="00584063">
        <w:softHyphen/>
        <w:t>ние, танцевальные движения и т.п.).</w:t>
      </w:r>
    </w:p>
    <w:p w:rsidR="00CD1D8D" w:rsidRPr="00584063" w:rsidRDefault="00CD1D8D" w:rsidP="00CD1D8D">
      <w:pPr>
        <w:spacing w:after="0"/>
        <w:jc w:val="both"/>
      </w:pPr>
      <w:r w:rsidRPr="00584063">
        <w:t>Совершенствовать умение импровизировать под музыку соответствую</w:t>
      </w:r>
      <w:r w:rsidRPr="00584063">
        <w:softHyphen/>
        <w:t>щего характера (лыжник, конькобежец, наездник, рыбак; лукавый котик</w:t>
      </w:r>
      <w:r w:rsidRPr="00584063">
        <w:rPr>
          <w:bCs/>
        </w:rPr>
        <w:t xml:space="preserve">; </w:t>
      </w:r>
      <w:r w:rsidRPr="00584063">
        <w:t>сердитый козлик и т.п.).</w:t>
      </w:r>
    </w:p>
    <w:p w:rsidR="00CD1D8D" w:rsidRPr="00584063" w:rsidRDefault="00CD1D8D" w:rsidP="00CD1D8D">
      <w:pPr>
        <w:spacing w:after="0"/>
        <w:jc w:val="both"/>
      </w:pPr>
      <w:r w:rsidRPr="00584063"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самостоятельность в поисках способа передачи в движениях музыкальных образов.</w:t>
      </w:r>
    </w:p>
    <w:p w:rsidR="00CD1D8D" w:rsidRPr="00584063" w:rsidRDefault="00CD1D8D" w:rsidP="00CD1D8D">
      <w:pPr>
        <w:spacing w:after="0"/>
        <w:jc w:val="both"/>
      </w:pPr>
      <w:r w:rsidRPr="00584063">
        <w:t>Формировать музыкальные способности; содействовать проявлению активности и самостоятельности.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sz w:val="18"/>
          <w:szCs w:val="18"/>
          <w:lang w:eastAsia="ru-RU"/>
        </w:rPr>
      </w:pPr>
      <w:r w:rsidRPr="00584063">
        <w:rPr>
          <w:b/>
        </w:rPr>
        <w:t>Игра на детских музыкальных инструментах:</w:t>
      </w:r>
    </w:p>
    <w:p w:rsidR="00CD1D8D" w:rsidRPr="00584063" w:rsidRDefault="00CD1D8D" w:rsidP="00CD1D8D">
      <w:pPr>
        <w:spacing w:after="0"/>
        <w:jc w:val="both"/>
      </w:pPr>
      <w:r w:rsidRPr="00584063">
        <w:t>Знакомить с музыкальными произведениями в исполнении различных инструментов и в оркестровой обработке.</w:t>
      </w:r>
    </w:p>
    <w:p w:rsidR="00CD1D8D" w:rsidRPr="00584063" w:rsidRDefault="00CD1D8D" w:rsidP="00CD1D8D">
      <w:pPr>
        <w:spacing w:after="0"/>
        <w:jc w:val="both"/>
      </w:pPr>
      <w:r w:rsidRPr="00584063"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</w:t>
      </w:r>
      <w:r w:rsidRPr="00584063">
        <w:softHyphen/>
        <w:t>нять музыкальные произведения в оркестре в ансамбле.</w:t>
      </w: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</w:p>
    <w:p w:rsidR="00CD1D8D" w:rsidRPr="00584063" w:rsidRDefault="00CD1D8D" w:rsidP="00CD1D8D">
      <w:pPr>
        <w:spacing w:after="0"/>
        <w:jc w:val="both"/>
        <w:rPr>
          <w:b/>
          <w:u w:val="single"/>
        </w:rPr>
      </w:pPr>
      <w:r w:rsidRPr="00584063">
        <w:rPr>
          <w:b/>
          <w:u w:val="single"/>
        </w:rPr>
        <w:t>Содержание, формируемое участниками образовательного процесса: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способности воспринимать музыку.</w:t>
      </w:r>
    </w:p>
    <w:p w:rsidR="00CD1D8D" w:rsidRPr="00584063" w:rsidRDefault="00CD1D8D" w:rsidP="00CD1D8D">
      <w:pPr>
        <w:spacing w:after="0"/>
        <w:jc w:val="both"/>
      </w:pPr>
      <w:r w:rsidRPr="00584063">
        <w:t>Активно включать ребенка в процесс общения с музыкой разного характера на основе её целостного восприятия.</w:t>
      </w:r>
    </w:p>
    <w:p w:rsidR="00CD1D8D" w:rsidRPr="00584063" w:rsidRDefault="00CD1D8D" w:rsidP="00CD1D8D">
      <w:pPr>
        <w:spacing w:after="0"/>
        <w:jc w:val="both"/>
      </w:pPr>
      <w:r w:rsidRPr="00584063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доверительное выражение ребенком своих чувств.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художественное воображение, основываясь на эмоциональном, образно-ассоциативном его проявлении.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исполнительских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1. Вокальное развитие: </w:t>
      </w:r>
      <w:proofErr w:type="gramStart"/>
      <w:r w:rsidRPr="00584063">
        <w:t>в доступных ребенку</w:t>
      </w:r>
      <w:proofErr w:type="gramEnd"/>
      <w:r w:rsidRPr="00584063">
        <w:t xml:space="preserve">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CD1D8D" w:rsidRPr="00584063" w:rsidRDefault="00CD1D8D" w:rsidP="00CD1D8D">
      <w:pPr>
        <w:spacing w:after="0"/>
        <w:jc w:val="both"/>
      </w:pPr>
      <w:r w:rsidRPr="00584063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CD1D8D" w:rsidRPr="00584063" w:rsidRDefault="00CD1D8D" w:rsidP="00CD1D8D">
      <w:pPr>
        <w:spacing w:after="0"/>
        <w:jc w:val="both"/>
      </w:pPr>
      <w:r w:rsidRPr="00584063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CD1D8D" w:rsidRPr="00584063" w:rsidRDefault="00CD1D8D" w:rsidP="00CD1D8D">
      <w:pPr>
        <w:spacing w:after="0"/>
        <w:jc w:val="both"/>
      </w:pPr>
      <w:r w:rsidRPr="00584063">
        <w:lastRenderedPageBreak/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CD1D8D" w:rsidRPr="00584063" w:rsidRDefault="00CD1D8D" w:rsidP="00CD1D8D">
      <w:pPr>
        <w:spacing w:after="0"/>
        <w:jc w:val="both"/>
      </w:pPr>
      <w:r w:rsidRPr="00584063">
        <w:t>развивать ритмичность и изящность движений ребенка, его координацию в пространстве;</w:t>
      </w:r>
    </w:p>
    <w:p w:rsidR="00CD1D8D" w:rsidRPr="00584063" w:rsidRDefault="00CD1D8D" w:rsidP="00CD1D8D">
      <w:pPr>
        <w:spacing w:after="0"/>
        <w:jc w:val="both"/>
      </w:pPr>
      <w:r w:rsidRPr="00584063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CD1D8D" w:rsidRPr="00584063" w:rsidRDefault="00CD1D8D" w:rsidP="00CD1D8D">
      <w:pPr>
        <w:spacing w:after="0"/>
        <w:jc w:val="both"/>
      </w:pPr>
      <w:r w:rsidRPr="00584063"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«инструментов» – топы, хлопы, щелчки и др.</w:t>
      </w:r>
    </w:p>
    <w:p w:rsidR="00CD1D8D" w:rsidRPr="00584063" w:rsidRDefault="00CD1D8D" w:rsidP="00CD1D8D">
      <w:pPr>
        <w:spacing w:after="0"/>
        <w:jc w:val="both"/>
        <w:rPr>
          <w:b/>
          <w:i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  <w:i/>
        </w:rPr>
        <w:t>Развитие музыкально-творческих способностей.</w:t>
      </w:r>
    </w:p>
    <w:p w:rsidR="00CD1D8D" w:rsidRPr="00584063" w:rsidRDefault="00CD1D8D" w:rsidP="00CD1D8D">
      <w:pPr>
        <w:spacing w:after="0"/>
        <w:jc w:val="both"/>
      </w:pPr>
      <w:r w:rsidRPr="00584063"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комплексном музыкально-игровом действии. </w:t>
      </w:r>
    </w:p>
    <w:p w:rsidR="00CD1D8D" w:rsidRPr="00584063" w:rsidRDefault="00CD1D8D" w:rsidP="00CD1D8D">
      <w:pPr>
        <w:spacing w:after="0"/>
        <w:jc w:val="both"/>
      </w:pPr>
    </w:p>
    <w:p w:rsidR="00CD1D8D" w:rsidRDefault="00CD1D8D" w:rsidP="00CD1D8D">
      <w:pPr>
        <w:spacing w:after="0"/>
        <w:jc w:val="both"/>
        <w:rPr>
          <w:b/>
          <w:sz w:val="36"/>
          <w:szCs w:val="36"/>
        </w:rPr>
      </w:pPr>
    </w:p>
    <w:p w:rsidR="00CD1D8D" w:rsidRDefault="00CD1D8D" w:rsidP="00CD1D8D">
      <w:pPr>
        <w:spacing w:after="0"/>
        <w:jc w:val="both"/>
        <w:rPr>
          <w:b/>
          <w:sz w:val="36"/>
          <w:szCs w:val="36"/>
        </w:rPr>
      </w:pPr>
    </w:p>
    <w:p w:rsidR="00CD1D8D" w:rsidRDefault="00CD1D8D" w:rsidP="00CD1D8D">
      <w:pPr>
        <w:spacing w:after="0"/>
        <w:jc w:val="both"/>
        <w:rPr>
          <w:b/>
          <w:sz w:val="36"/>
          <w:szCs w:val="36"/>
        </w:rPr>
      </w:pPr>
    </w:p>
    <w:p w:rsidR="00CD1D8D" w:rsidRDefault="00CD1D8D" w:rsidP="00CD1D8D">
      <w:pPr>
        <w:spacing w:after="0"/>
        <w:jc w:val="both"/>
        <w:rPr>
          <w:b/>
          <w:sz w:val="36"/>
          <w:szCs w:val="36"/>
        </w:rPr>
      </w:pPr>
    </w:p>
    <w:p w:rsidR="00CD1D8D" w:rsidRDefault="00CD1D8D" w:rsidP="00CD1D8D">
      <w:pPr>
        <w:spacing w:after="0"/>
        <w:jc w:val="both"/>
        <w:rPr>
          <w:b/>
          <w:sz w:val="36"/>
          <w:szCs w:val="36"/>
        </w:rPr>
      </w:pPr>
    </w:p>
    <w:p w:rsidR="00CD1D8D" w:rsidRPr="00584063" w:rsidRDefault="00CD1D8D" w:rsidP="00CD1D8D">
      <w:pPr>
        <w:spacing w:after="0"/>
        <w:jc w:val="both"/>
        <w:rPr>
          <w:b/>
          <w:sz w:val="36"/>
          <w:szCs w:val="36"/>
        </w:rPr>
      </w:pPr>
      <w:r w:rsidRPr="00584063">
        <w:rPr>
          <w:b/>
          <w:sz w:val="36"/>
          <w:szCs w:val="36"/>
        </w:rPr>
        <w:t>Планируемые результаты освоения рабочей программы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Для детей 2-3 лет:</w:t>
      </w:r>
    </w:p>
    <w:p w:rsidR="00CD1D8D" w:rsidRPr="00584063" w:rsidRDefault="00CD1D8D" w:rsidP="00CD1D8D">
      <w:pPr>
        <w:spacing w:after="0"/>
        <w:jc w:val="both"/>
      </w:pPr>
      <w:r w:rsidRPr="00584063">
        <w:t>К концу года дети могут:</w:t>
      </w:r>
    </w:p>
    <w:p w:rsidR="00CD1D8D" w:rsidRPr="00584063" w:rsidRDefault="00CD1D8D" w:rsidP="00CD1D8D">
      <w:pPr>
        <w:numPr>
          <w:ilvl w:val="0"/>
          <w:numId w:val="6"/>
        </w:numPr>
        <w:spacing w:after="0"/>
        <w:contextualSpacing/>
        <w:jc w:val="both"/>
      </w:pPr>
      <w:r w:rsidRPr="00584063">
        <w:t>Узнавать знакомые мелодии и различать высоту звуков (высокий — низкий).</w:t>
      </w:r>
    </w:p>
    <w:p w:rsidR="00CD1D8D" w:rsidRPr="00584063" w:rsidRDefault="00CD1D8D" w:rsidP="00CD1D8D">
      <w:pPr>
        <w:numPr>
          <w:ilvl w:val="0"/>
          <w:numId w:val="6"/>
        </w:numPr>
        <w:spacing w:after="0"/>
        <w:contextualSpacing/>
        <w:jc w:val="both"/>
      </w:pPr>
      <w:r w:rsidRPr="00584063">
        <w:t xml:space="preserve"> Вместе с воспитателем подпевать в песне музыкальные фразы.</w:t>
      </w:r>
    </w:p>
    <w:p w:rsidR="00CD1D8D" w:rsidRPr="00584063" w:rsidRDefault="00CD1D8D" w:rsidP="00CD1D8D">
      <w:pPr>
        <w:numPr>
          <w:ilvl w:val="0"/>
          <w:numId w:val="6"/>
        </w:numPr>
        <w:spacing w:after="0"/>
        <w:contextualSpacing/>
        <w:jc w:val="both"/>
      </w:pPr>
      <w:r w:rsidRPr="00584063">
        <w:t xml:space="preserve"> Двигаться в соответствии с характером музыки, начинать движение с первыми звуками музыки.</w:t>
      </w:r>
    </w:p>
    <w:p w:rsidR="00CD1D8D" w:rsidRPr="00584063" w:rsidRDefault="00CD1D8D" w:rsidP="00CD1D8D">
      <w:pPr>
        <w:numPr>
          <w:ilvl w:val="0"/>
          <w:numId w:val="6"/>
        </w:numPr>
        <w:spacing w:after="0"/>
        <w:contextualSpacing/>
        <w:jc w:val="both"/>
      </w:pPr>
      <w:r w:rsidRPr="00584063">
        <w:t xml:space="preserve"> Выполнять движения: притопывать ногой, хлопать в ладоши, поворачивать кисти рук.</w:t>
      </w:r>
    </w:p>
    <w:p w:rsidR="00CD1D8D" w:rsidRPr="00584063" w:rsidRDefault="00CD1D8D" w:rsidP="00CD1D8D">
      <w:pPr>
        <w:numPr>
          <w:ilvl w:val="0"/>
          <w:numId w:val="6"/>
        </w:numPr>
        <w:spacing w:after="0"/>
        <w:contextualSpacing/>
        <w:jc w:val="both"/>
      </w:pPr>
      <w:r w:rsidRPr="00584063">
        <w:t>Различать и называть музыкальные инструменты: погремушки, бубен.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Для детей 3-4 лет:</w:t>
      </w:r>
    </w:p>
    <w:p w:rsidR="00CD1D8D" w:rsidRPr="00584063" w:rsidRDefault="00CD1D8D" w:rsidP="00CD1D8D">
      <w:pPr>
        <w:spacing w:after="0"/>
        <w:jc w:val="both"/>
      </w:pPr>
      <w:r w:rsidRPr="00584063">
        <w:t>К концу года дети могут:</w:t>
      </w:r>
    </w:p>
    <w:p w:rsidR="00CD1D8D" w:rsidRPr="00584063" w:rsidRDefault="00CD1D8D" w:rsidP="00CD1D8D">
      <w:pPr>
        <w:numPr>
          <w:ilvl w:val="0"/>
          <w:numId w:val="7"/>
        </w:numPr>
        <w:spacing w:after="0"/>
        <w:contextualSpacing/>
        <w:jc w:val="both"/>
      </w:pPr>
      <w:r w:rsidRPr="00584063">
        <w:t>Слушать музыкальное произведение до конца, узнавать знакомые песни, различать звуки по высоте (в пределах октавы).</w:t>
      </w:r>
    </w:p>
    <w:p w:rsidR="00CD1D8D" w:rsidRPr="00584063" w:rsidRDefault="00CD1D8D" w:rsidP="00CD1D8D">
      <w:pPr>
        <w:numPr>
          <w:ilvl w:val="0"/>
          <w:numId w:val="7"/>
        </w:numPr>
        <w:spacing w:after="0"/>
        <w:contextualSpacing/>
        <w:jc w:val="both"/>
      </w:pPr>
      <w:r w:rsidRPr="00584063">
        <w:t xml:space="preserve"> Замечать изменения в звучании (тихо — громко).</w:t>
      </w:r>
    </w:p>
    <w:p w:rsidR="00CD1D8D" w:rsidRPr="00584063" w:rsidRDefault="00CD1D8D" w:rsidP="00CD1D8D">
      <w:pPr>
        <w:numPr>
          <w:ilvl w:val="0"/>
          <w:numId w:val="7"/>
        </w:numPr>
        <w:spacing w:after="0"/>
        <w:contextualSpacing/>
        <w:jc w:val="both"/>
      </w:pPr>
      <w:r w:rsidRPr="00584063">
        <w:t xml:space="preserve"> Петь, не отставая и, не опережая друг друга.</w:t>
      </w:r>
    </w:p>
    <w:p w:rsidR="00CD1D8D" w:rsidRPr="00584063" w:rsidRDefault="00CD1D8D" w:rsidP="00CD1D8D">
      <w:pPr>
        <w:numPr>
          <w:ilvl w:val="0"/>
          <w:numId w:val="7"/>
        </w:numPr>
        <w:spacing w:after="0"/>
        <w:contextualSpacing/>
        <w:jc w:val="both"/>
      </w:pPr>
      <w:r w:rsidRPr="00584063">
        <w:t xml:space="preserve">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CD1D8D" w:rsidRPr="00584063" w:rsidRDefault="00CD1D8D" w:rsidP="00CD1D8D">
      <w:pPr>
        <w:numPr>
          <w:ilvl w:val="0"/>
          <w:numId w:val="7"/>
        </w:numPr>
        <w:spacing w:after="0"/>
        <w:contextualSpacing/>
        <w:jc w:val="both"/>
      </w:pPr>
      <w:r w:rsidRPr="00584063">
        <w:t>Различать и называть детские музыкальные инструменты (металлофон, барабан и др.).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Для детей 4-5 лет:</w:t>
      </w:r>
    </w:p>
    <w:p w:rsidR="00CD1D8D" w:rsidRPr="00584063" w:rsidRDefault="00CD1D8D" w:rsidP="00CD1D8D">
      <w:pPr>
        <w:spacing w:after="0"/>
        <w:jc w:val="both"/>
      </w:pPr>
      <w:r w:rsidRPr="00584063">
        <w:t>К концу года дети могут: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lastRenderedPageBreak/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Узнавать песни по мелодии.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Различать звуки по высоте (в пределах сексты — септимы).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>Петь протяжно, четко произносить слова; вместе начинать и заканчивать пение.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Выполнять танцевальные движения: пружинка, подскоки, движение парами по кругу, кружение по одному и в парах.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>Выполнять движения с предметами (с куклами, игрушками, ленточками).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Инсценировать (совместно с воспитателем) песни, хороводы.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 Играть на металлофоне простейшие мелодии на одном звуке.</w:t>
      </w:r>
      <w:bookmarkStart w:id="2" w:name="_Toc362722359"/>
      <w:bookmarkEnd w:id="2"/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Для детей 5-6 лет:</w:t>
      </w:r>
    </w:p>
    <w:p w:rsidR="00CD1D8D" w:rsidRPr="00584063" w:rsidRDefault="00CD1D8D" w:rsidP="00CD1D8D">
      <w:pPr>
        <w:spacing w:after="0"/>
        <w:jc w:val="both"/>
      </w:pPr>
      <w:r w:rsidRPr="00584063">
        <w:t>К концу года дети могут: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>Любит петь, делает это эмоционально и с удовольствием; имеет сформированные базовые вокально-хоровые навыки: поет естественным голосом, четко артикулируя все слова, удерживает на дыхании небольшую фразу (до 6с). Передает интонации несложных мелодий, поет слаженно, одновременно начиная и заканчивая исполнение каждого куплета. Начинает осознанно контролировать слухом собственное пение.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>Согласует движения с метроритмом и формой музыкального произведения; может выполнять перестроение в пространстве по показу взрослого, а также ориентируясь на схему танца. Начинает контролировать качество исполнения.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Любит </w:t>
      </w:r>
      <w:proofErr w:type="spellStart"/>
      <w:r w:rsidRPr="00584063">
        <w:t>музицирование</w:t>
      </w:r>
      <w:proofErr w:type="spellEnd"/>
      <w:r w:rsidRPr="00584063">
        <w:t xml:space="preserve"> на инструментах, знает название основных из них, имеет четкие навыки игры метрического пульса, простейших ритмов, </w:t>
      </w:r>
      <w:proofErr w:type="spellStart"/>
      <w:r w:rsidRPr="00584063">
        <w:t>остинатных</w:t>
      </w:r>
      <w:proofErr w:type="spellEnd"/>
      <w:r w:rsidRPr="00584063">
        <w:t xml:space="preserve"> ритмов с речевой поддержкой. Способен с помощью педагога озвучивать несложные стихи и сказки.  Может сыграть небольшую несложную импровизацию на шумовых инструментах. Уверенно чувствует себя в шумовом оркестре. Может контролировать исполнение свое и других детей (правильно-неправильно)</w:t>
      </w:r>
    </w:p>
    <w:p w:rsidR="00CD1D8D" w:rsidRPr="00584063" w:rsidRDefault="00CD1D8D" w:rsidP="00CD1D8D">
      <w:pPr>
        <w:numPr>
          <w:ilvl w:val="0"/>
          <w:numId w:val="8"/>
        </w:numPr>
        <w:spacing w:after="0"/>
        <w:contextualSpacing/>
        <w:jc w:val="both"/>
      </w:pPr>
      <w:r w:rsidRPr="00584063">
        <w:t xml:space="preserve">Проявляет интерес к слушанию музыки в более сложных образах, способен к восприятию внепрограммной классической продолжительностью 25-30 секунд (менуэт, </w:t>
      </w:r>
      <w:proofErr w:type="spellStart"/>
      <w:r w:rsidRPr="00584063">
        <w:t>лендер</w:t>
      </w:r>
      <w:proofErr w:type="spellEnd"/>
      <w:r w:rsidRPr="00584063">
        <w:t>, вальс). Имеет 2-3 любимых произведения, которые просит сыграть еще раз.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Для детей 6-7 лет:</w:t>
      </w:r>
    </w:p>
    <w:p w:rsidR="00CD1D8D" w:rsidRPr="00584063" w:rsidRDefault="00CD1D8D" w:rsidP="00CD1D8D">
      <w:pPr>
        <w:spacing w:after="0"/>
        <w:jc w:val="both"/>
      </w:pPr>
      <w:r w:rsidRPr="00584063">
        <w:t>К концу года дети могут:</w:t>
      </w:r>
    </w:p>
    <w:p w:rsidR="00CD1D8D" w:rsidRPr="00584063" w:rsidRDefault="00CD1D8D" w:rsidP="00CD1D8D">
      <w:pPr>
        <w:numPr>
          <w:ilvl w:val="0"/>
          <w:numId w:val="34"/>
        </w:numPr>
        <w:spacing w:after="0"/>
        <w:contextualSpacing/>
        <w:jc w:val="both"/>
      </w:pPr>
      <w:r w:rsidRPr="00584063">
        <w:t>Узнает мелодию Государственного гимна РФ. 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</w:t>
      </w:r>
    </w:p>
    <w:p w:rsidR="00CD1D8D" w:rsidRPr="00584063" w:rsidRDefault="00CD1D8D" w:rsidP="00CD1D8D">
      <w:pPr>
        <w:numPr>
          <w:ilvl w:val="0"/>
          <w:numId w:val="34"/>
        </w:numPr>
        <w:spacing w:after="0"/>
        <w:contextualSpacing/>
        <w:jc w:val="both"/>
      </w:pPr>
      <w:r w:rsidRPr="00584063">
        <w:t>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CD1D8D" w:rsidRPr="00584063" w:rsidRDefault="00CD1D8D" w:rsidP="00CD1D8D">
      <w:pPr>
        <w:numPr>
          <w:ilvl w:val="0"/>
          <w:numId w:val="34"/>
        </w:numPr>
        <w:spacing w:after="0"/>
        <w:contextualSpacing/>
        <w:jc w:val="both"/>
      </w:pPr>
      <w:r w:rsidRPr="00584063">
        <w:t xml:space="preserve">Инсценирует игровые песни, придумывает варианты образных движений в играх и хороводах. Исполняет сольно и в ансамбле на ударных и </w:t>
      </w:r>
      <w:proofErr w:type="spellStart"/>
      <w:r w:rsidRPr="00584063">
        <w:t>звуковысотных</w:t>
      </w:r>
      <w:proofErr w:type="spellEnd"/>
      <w:r w:rsidRPr="00584063">
        <w:t xml:space="preserve"> детских музыкальных инструментах несложные песни и мелодии</w:t>
      </w:r>
    </w:p>
    <w:p w:rsidR="00CD1D8D" w:rsidRDefault="00CD1D8D" w:rsidP="00CD1D8D">
      <w:pPr>
        <w:spacing w:after="0"/>
        <w:ind w:left="1080"/>
        <w:rPr>
          <w:b/>
          <w:bCs/>
          <w:sz w:val="32"/>
          <w:szCs w:val="32"/>
        </w:rPr>
      </w:pPr>
    </w:p>
    <w:p w:rsidR="00CD1D8D" w:rsidRDefault="00CD1D8D" w:rsidP="00CD1D8D">
      <w:pPr>
        <w:spacing w:after="0"/>
        <w:ind w:left="1080"/>
        <w:rPr>
          <w:b/>
          <w:bCs/>
          <w:sz w:val="32"/>
          <w:szCs w:val="32"/>
        </w:rPr>
      </w:pPr>
    </w:p>
    <w:p w:rsidR="00CD1D8D" w:rsidRPr="00584063" w:rsidRDefault="00CD1D8D" w:rsidP="00CD1D8D">
      <w:pPr>
        <w:spacing w:after="0"/>
        <w:ind w:left="1080"/>
        <w:rPr>
          <w:b/>
          <w:bCs/>
          <w:sz w:val="32"/>
          <w:szCs w:val="32"/>
        </w:rPr>
      </w:pPr>
      <w:r w:rsidRPr="00584063">
        <w:rPr>
          <w:b/>
          <w:bCs/>
          <w:sz w:val="32"/>
          <w:szCs w:val="32"/>
        </w:rPr>
        <w:lastRenderedPageBreak/>
        <w:t>Мониторинг достижения детьми планируемых результатов освоения программы</w:t>
      </w:r>
    </w:p>
    <w:p w:rsidR="00CD1D8D" w:rsidRPr="00584063" w:rsidRDefault="00CD1D8D" w:rsidP="00CD1D8D">
      <w:pPr>
        <w:spacing w:after="0"/>
        <w:ind w:left="1080"/>
        <w:rPr>
          <w:b/>
          <w:bCs/>
          <w:sz w:val="32"/>
          <w:szCs w:val="32"/>
        </w:rPr>
      </w:pPr>
    </w:p>
    <w:p w:rsidR="00CD1D8D" w:rsidRPr="00584063" w:rsidRDefault="00CD1D8D" w:rsidP="00CD1D8D">
      <w:pPr>
        <w:spacing w:after="0"/>
        <w:jc w:val="both"/>
      </w:pPr>
      <w:r w:rsidRPr="00584063">
        <w:t xml:space="preserve">Мониторинг </w:t>
      </w:r>
      <w:proofErr w:type="gramStart"/>
      <w:r w:rsidRPr="00584063">
        <w:t>проводится  2</w:t>
      </w:r>
      <w:proofErr w:type="gramEnd"/>
      <w:r w:rsidRPr="00584063">
        <w:t xml:space="preserve">  раза  в  год,  начиная  со  второй  младшей  группы.</w:t>
      </w:r>
    </w:p>
    <w:p w:rsidR="00CD1D8D" w:rsidRPr="00584063" w:rsidRDefault="00CD1D8D" w:rsidP="00CD1D8D">
      <w:pPr>
        <w:spacing w:after="0"/>
        <w:jc w:val="both"/>
      </w:pPr>
      <w:proofErr w:type="gramStart"/>
      <w:r w:rsidRPr="00584063">
        <w:t>Основная  задача</w:t>
      </w:r>
      <w:proofErr w:type="gramEnd"/>
      <w:r w:rsidRPr="00584063">
        <w:t xml:space="preserve">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</w:t>
      </w:r>
      <w:proofErr w:type="gramStart"/>
      <w:r w:rsidRPr="00584063">
        <w:t>Чтобы  правильно</w:t>
      </w:r>
      <w:proofErr w:type="gramEnd"/>
      <w:r w:rsidRPr="00584063">
        <w:t xml:space="preserve">  организовать  процесс  музыкального  образования  и  воспитания  детей,  нужно  знать  исходный  уровень  их  музыкальных  способностей. </w:t>
      </w:r>
      <w:proofErr w:type="gramStart"/>
      <w:r w:rsidRPr="00584063">
        <w:t>Этот  процесс</w:t>
      </w:r>
      <w:proofErr w:type="gramEnd"/>
      <w:r w:rsidRPr="00584063">
        <w:t xml:space="preserve"> должен  проходить  в  естественных  для  детей  условиях  -  на  музыкальных  занятиях. </w:t>
      </w:r>
    </w:p>
    <w:p w:rsidR="00CD1D8D" w:rsidRPr="00584063" w:rsidRDefault="00CD1D8D" w:rsidP="00CD1D8D">
      <w:pPr>
        <w:spacing w:after="0"/>
        <w:jc w:val="both"/>
      </w:pPr>
      <w:r w:rsidRPr="00584063">
        <w:t xml:space="preserve"> Учет и оценка музыкально-творческих способностей осуществляется на основе диагностики музыкальных способностей по программе «Ладушки» </w:t>
      </w:r>
      <w:proofErr w:type="spellStart"/>
      <w:r w:rsidRPr="00584063">
        <w:t>И.М.Каплуновой</w:t>
      </w:r>
      <w:proofErr w:type="spellEnd"/>
      <w:r w:rsidRPr="00584063">
        <w:t xml:space="preserve"> и </w:t>
      </w:r>
      <w:proofErr w:type="spellStart"/>
      <w:r w:rsidRPr="00584063">
        <w:t>И.А.Новоскольцевой</w:t>
      </w:r>
      <w:proofErr w:type="spellEnd"/>
      <w:r w:rsidRPr="00584063">
        <w:t xml:space="preserve"> (для 2 младшей и средней группы). Время проведения диагностики – 3- 4 неделя сентября и 4 неделя апреля – 1 неделя мая.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</w:rPr>
        <w:t xml:space="preserve">Параметры диагностирования </w:t>
      </w:r>
      <w:r w:rsidRPr="00584063">
        <w:rPr>
          <w:b/>
          <w:i/>
        </w:rPr>
        <w:t>(младшая группа)</w:t>
      </w: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>1 полугодие. Активность:</w:t>
      </w:r>
    </w:p>
    <w:p w:rsidR="00CD1D8D" w:rsidRPr="00584063" w:rsidRDefault="00CD1D8D" w:rsidP="00CD1D8D">
      <w:pPr>
        <w:numPr>
          <w:ilvl w:val="0"/>
          <w:numId w:val="22"/>
        </w:numPr>
        <w:spacing w:after="0"/>
        <w:contextualSpacing/>
        <w:jc w:val="both"/>
        <w:rPr>
          <w:b/>
        </w:rPr>
      </w:pPr>
      <w:r w:rsidRPr="00584063">
        <w:t>Движение: двигается ли с детьми, принимает ли участие в играх и плясках.</w:t>
      </w:r>
    </w:p>
    <w:p w:rsidR="00CD1D8D" w:rsidRPr="00584063" w:rsidRDefault="00CD1D8D" w:rsidP="00CD1D8D">
      <w:pPr>
        <w:numPr>
          <w:ilvl w:val="0"/>
          <w:numId w:val="22"/>
        </w:numPr>
        <w:spacing w:after="0"/>
        <w:contextualSpacing/>
        <w:jc w:val="both"/>
        <w:rPr>
          <w:b/>
        </w:rPr>
      </w:pPr>
      <w:r w:rsidRPr="00584063">
        <w:t>Чувство ритма: хлопает ли в ладоши, принимает ли участие в дидактических играх.</w:t>
      </w:r>
    </w:p>
    <w:p w:rsidR="00CD1D8D" w:rsidRPr="00584063" w:rsidRDefault="00CD1D8D" w:rsidP="00CD1D8D">
      <w:pPr>
        <w:numPr>
          <w:ilvl w:val="0"/>
          <w:numId w:val="22"/>
        </w:numPr>
        <w:spacing w:after="0"/>
        <w:contextualSpacing/>
        <w:jc w:val="both"/>
        <w:rPr>
          <w:b/>
        </w:rPr>
      </w:pPr>
      <w:r w:rsidRPr="00584063">
        <w:t>Подпевание: принимает ли участие.</w:t>
      </w:r>
    </w:p>
    <w:p w:rsidR="00CD1D8D" w:rsidRPr="00584063" w:rsidRDefault="00CD1D8D" w:rsidP="00CD1D8D">
      <w:pPr>
        <w:numPr>
          <w:ilvl w:val="0"/>
          <w:numId w:val="22"/>
        </w:numPr>
        <w:spacing w:after="0"/>
        <w:contextualSpacing/>
        <w:jc w:val="both"/>
        <w:rPr>
          <w:b/>
        </w:rPr>
      </w:pPr>
      <w:r w:rsidRPr="00584063">
        <w:t>Игра на музыкальных инструментах: берет ли инструменты сам, принимает ли их из рук воспитателя, пытается ли на них играть.</w:t>
      </w:r>
    </w:p>
    <w:p w:rsidR="00CD1D8D" w:rsidRPr="00584063" w:rsidRDefault="00CD1D8D" w:rsidP="00CD1D8D">
      <w:pPr>
        <w:spacing w:after="0"/>
        <w:jc w:val="both"/>
      </w:pPr>
      <w:r w:rsidRPr="00584063">
        <w:rPr>
          <w:b/>
        </w:rPr>
        <w:t>2 полугодие:</w:t>
      </w:r>
    </w:p>
    <w:p w:rsidR="00CD1D8D" w:rsidRPr="00584063" w:rsidRDefault="00CD1D8D" w:rsidP="00CD1D8D">
      <w:pPr>
        <w:numPr>
          <w:ilvl w:val="0"/>
          <w:numId w:val="23"/>
        </w:numPr>
        <w:spacing w:after="0"/>
        <w:contextualSpacing/>
        <w:jc w:val="both"/>
      </w:pPr>
      <w:r w:rsidRPr="00584063">
        <w:t>Движение: принимает ли участие в играх, плясках, ритмично ли двигается.</w:t>
      </w:r>
    </w:p>
    <w:p w:rsidR="00CD1D8D" w:rsidRPr="00584063" w:rsidRDefault="00CD1D8D" w:rsidP="00CD1D8D">
      <w:pPr>
        <w:numPr>
          <w:ilvl w:val="0"/>
          <w:numId w:val="23"/>
        </w:numPr>
        <w:spacing w:after="0"/>
        <w:contextualSpacing/>
        <w:jc w:val="both"/>
      </w:pPr>
      <w:r w:rsidRPr="00584063">
        <w:t>Подпевание: принимает ли участие.</w:t>
      </w:r>
    </w:p>
    <w:p w:rsidR="00CD1D8D" w:rsidRPr="00584063" w:rsidRDefault="00CD1D8D" w:rsidP="00CD1D8D">
      <w:pPr>
        <w:numPr>
          <w:ilvl w:val="0"/>
          <w:numId w:val="23"/>
        </w:numPr>
        <w:spacing w:after="0"/>
        <w:contextualSpacing/>
        <w:jc w:val="both"/>
      </w:pPr>
      <w:r w:rsidRPr="00584063">
        <w:t>Чувство ритма: ритмично ли хлопает в ладоши, принимает ли участие в играх.</w:t>
      </w:r>
    </w:p>
    <w:p w:rsidR="00CD1D8D" w:rsidRPr="00584063" w:rsidRDefault="00CD1D8D" w:rsidP="00CD1D8D">
      <w:pPr>
        <w:numPr>
          <w:ilvl w:val="0"/>
          <w:numId w:val="23"/>
        </w:numPr>
        <w:spacing w:after="0"/>
        <w:contextualSpacing/>
        <w:jc w:val="both"/>
      </w:pPr>
      <w:r w:rsidRPr="00584063">
        <w:t>Игра на музыкальных инструментах: узнает ли некоторые инструменты, сколько, ритмично ли играет на них.</w:t>
      </w:r>
    </w:p>
    <w:p w:rsidR="00CD1D8D" w:rsidRPr="00584063" w:rsidRDefault="00CD1D8D" w:rsidP="00CD1D8D">
      <w:pPr>
        <w:numPr>
          <w:ilvl w:val="0"/>
          <w:numId w:val="23"/>
        </w:numPr>
        <w:spacing w:after="0"/>
        <w:contextualSpacing/>
        <w:jc w:val="both"/>
      </w:pPr>
      <w:r w:rsidRPr="00584063">
        <w:t>Слушание музыки: узнает ли музыкальные произведения, может ли подобрать к ним картинку или игрушку.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</w:rPr>
        <w:t xml:space="preserve">Параметры диагностирования </w:t>
      </w:r>
      <w:r w:rsidRPr="00584063">
        <w:rPr>
          <w:b/>
          <w:i/>
        </w:rPr>
        <w:t>(средняя группа)</w:t>
      </w:r>
    </w:p>
    <w:p w:rsidR="00CD1D8D" w:rsidRPr="00584063" w:rsidRDefault="00CD1D8D" w:rsidP="00CD1D8D">
      <w:pPr>
        <w:numPr>
          <w:ilvl w:val="0"/>
          <w:numId w:val="24"/>
        </w:numPr>
        <w:spacing w:after="0"/>
        <w:contextualSpacing/>
        <w:jc w:val="both"/>
        <w:rPr>
          <w:b/>
        </w:rPr>
      </w:pPr>
      <w:r w:rsidRPr="00584063">
        <w:rPr>
          <w:b/>
        </w:rPr>
        <w:t>полугодие:</w:t>
      </w:r>
    </w:p>
    <w:p w:rsidR="00CD1D8D" w:rsidRPr="00584063" w:rsidRDefault="00CD1D8D" w:rsidP="00CD1D8D">
      <w:pPr>
        <w:numPr>
          <w:ilvl w:val="0"/>
          <w:numId w:val="25"/>
        </w:numPr>
        <w:spacing w:after="0"/>
        <w:contextualSpacing/>
        <w:jc w:val="both"/>
        <w:rPr>
          <w:b/>
        </w:rPr>
      </w:pPr>
      <w:r w:rsidRPr="00584063">
        <w:rPr>
          <w:i/>
        </w:rPr>
        <w:t>Движение</w:t>
      </w:r>
      <w:r w:rsidRPr="00584063">
        <w:t>: двигается ли ритмично;</w:t>
      </w:r>
    </w:p>
    <w:p w:rsidR="00CD1D8D" w:rsidRPr="00584063" w:rsidRDefault="00CD1D8D" w:rsidP="00CD1D8D">
      <w:pPr>
        <w:numPr>
          <w:ilvl w:val="0"/>
          <w:numId w:val="25"/>
        </w:numPr>
        <w:spacing w:after="0"/>
        <w:contextualSpacing/>
        <w:jc w:val="both"/>
        <w:rPr>
          <w:b/>
          <w:i/>
        </w:rPr>
      </w:pPr>
      <w:r w:rsidRPr="00584063">
        <w:rPr>
          <w:i/>
        </w:rPr>
        <w:t>Чувство ритма:</w:t>
      </w:r>
    </w:p>
    <w:p w:rsidR="00CD1D8D" w:rsidRPr="00584063" w:rsidRDefault="00CD1D8D" w:rsidP="00CD1D8D">
      <w:pPr>
        <w:numPr>
          <w:ilvl w:val="0"/>
          <w:numId w:val="27"/>
        </w:numPr>
        <w:spacing w:after="0"/>
        <w:contextualSpacing/>
        <w:jc w:val="both"/>
      </w:pPr>
      <w:r w:rsidRPr="00584063">
        <w:t>активно ли принимает участие в играх;</w:t>
      </w:r>
    </w:p>
    <w:p w:rsidR="00CD1D8D" w:rsidRPr="00584063" w:rsidRDefault="00CD1D8D" w:rsidP="00CD1D8D">
      <w:pPr>
        <w:numPr>
          <w:ilvl w:val="0"/>
          <w:numId w:val="27"/>
        </w:numPr>
        <w:spacing w:after="0"/>
        <w:contextualSpacing/>
        <w:jc w:val="both"/>
      </w:pPr>
      <w:r w:rsidRPr="00584063">
        <w:t>ритмично ли хлопает в ладоши;</w:t>
      </w:r>
    </w:p>
    <w:p w:rsidR="00CD1D8D" w:rsidRPr="00584063" w:rsidRDefault="00CD1D8D" w:rsidP="00CD1D8D">
      <w:pPr>
        <w:numPr>
          <w:ilvl w:val="0"/>
          <w:numId w:val="27"/>
        </w:numPr>
        <w:spacing w:after="0"/>
        <w:contextualSpacing/>
        <w:jc w:val="both"/>
      </w:pPr>
      <w:r w:rsidRPr="00584063">
        <w:t xml:space="preserve"> играет ли на музыкальных инструментах.</w:t>
      </w:r>
    </w:p>
    <w:p w:rsidR="00CD1D8D" w:rsidRPr="00584063" w:rsidRDefault="00CD1D8D" w:rsidP="00CD1D8D">
      <w:pPr>
        <w:numPr>
          <w:ilvl w:val="0"/>
          <w:numId w:val="25"/>
        </w:numPr>
        <w:spacing w:after="0"/>
        <w:contextualSpacing/>
        <w:jc w:val="both"/>
        <w:rPr>
          <w:b/>
        </w:rPr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28"/>
        </w:numPr>
        <w:spacing w:after="0"/>
        <w:contextualSpacing/>
        <w:jc w:val="both"/>
        <w:rPr>
          <w:b/>
        </w:rPr>
      </w:pPr>
      <w:r w:rsidRPr="00584063">
        <w:t>узнает ли знакомые произведения;</w:t>
      </w:r>
    </w:p>
    <w:p w:rsidR="00CD1D8D" w:rsidRPr="00584063" w:rsidRDefault="00CD1D8D" w:rsidP="00CD1D8D">
      <w:pPr>
        <w:numPr>
          <w:ilvl w:val="0"/>
          <w:numId w:val="28"/>
        </w:numPr>
        <w:spacing w:after="0"/>
        <w:contextualSpacing/>
        <w:jc w:val="both"/>
        <w:rPr>
          <w:b/>
        </w:rPr>
      </w:pPr>
      <w:r w:rsidRPr="00584063">
        <w:t>умеет ли различать жанры.</w:t>
      </w:r>
    </w:p>
    <w:p w:rsidR="00CD1D8D" w:rsidRPr="00584063" w:rsidRDefault="00CD1D8D" w:rsidP="00CD1D8D">
      <w:pPr>
        <w:numPr>
          <w:ilvl w:val="0"/>
          <w:numId w:val="25"/>
        </w:numPr>
        <w:spacing w:after="0"/>
        <w:contextualSpacing/>
        <w:jc w:val="both"/>
        <w:rPr>
          <w:b/>
        </w:rPr>
      </w:pPr>
      <w:r w:rsidRPr="00584063">
        <w:rPr>
          <w:i/>
        </w:rPr>
        <w:t>Пение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29"/>
        </w:numPr>
        <w:spacing w:after="0"/>
        <w:contextualSpacing/>
        <w:jc w:val="both"/>
      </w:pPr>
      <w:r w:rsidRPr="00584063">
        <w:t>эмоционально ли исполняет;</w:t>
      </w:r>
    </w:p>
    <w:p w:rsidR="00CD1D8D" w:rsidRPr="00584063" w:rsidRDefault="00CD1D8D" w:rsidP="00CD1D8D">
      <w:pPr>
        <w:numPr>
          <w:ilvl w:val="0"/>
          <w:numId w:val="29"/>
        </w:numPr>
        <w:spacing w:after="0"/>
        <w:contextualSpacing/>
        <w:jc w:val="both"/>
      </w:pPr>
      <w:r w:rsidRPr="00584063">
        <w:t>активно ли подпевает и поет;</w:t>
      </w:r>
    </w:p>
    <w:p w:rsidR="00CD1D8D" w:rsidRPr="00584063" w:rsidRDefault="00CD1D8D" w:rsidP="00CD1D8D">
      <w:pPr>
        <w:numPr>
          <w:ilvl w:val="0"/>
          <w:numId w:val="29"/>
        </w:numPr>
        <w:spacing w:after="0"/>
        <w:contextualSpacing/>
        <w:jc w:val="both"/>
      </w:pPr>
      <w:r w:rsidRPr="00584063">
        <w:t>узнает ли песню по вступлению.</w:t>
      </w:r>
    </w:p>
    <w:p w:rsidR="00CD1D8D" w:rsidRPr="00584063" w:rsidRDefault="00CD1D8D" w:rsidP="00CD1D8D">
      <w:pPr>
        <w:spacing w:after="0"/>
        <w:ind w:left="720"/>
        <w:contextualSpacing/>
        <w:jc w:val="both"/>
      </w:pPr>
    </w:p>
    <w:p w:rsidR="00CD1D8D" w:rsidRPr="00584063" w:rsidRDefault="00CD1D8D" w:rsidP="00CD1D8D">
      <w:pPr>
        <w:numPr>
          <w:ilvl w:val="0"/>
          <w:numId w:val="24"/>
        </w:numPr>
        <w:spacing w:after="0"/>
        <w:contextualSpacing/>
        <w:jc w:val="both"/>
      </w:pPr>
      <w:r w:rsidRPr="00584063">
        <w:rPr>
          <w:b/>
        </w:rPr>
        <w:t>полугодие:</w:t>
      </w:r>
    </w:p>
    <w:p w:rsidR="00CD1D8D" w:rsidRPr="00584063" w:rsidRDefault="00CD1D8D" w:rsidP="00CD1D8D">
      <w:pPr>
        <w:numPr>
          <w:ilvl w:val="0"/>
          <w:numId w:val="26"/>
        </w:numPr>
        <w:spacing w:after="0"/>
        <w:contextualSpacing/>
        <w:jc w:val="both"/>
      </w:pPr>
      <w:r w:rsidRPr="00584063">
        <w:rPr>
          <w:i/>
        </w:rPr>
        <w:t>Движение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0"/>
        </w:numPr>
        <w:spacing w:after="0"/>
        <w:contextualSpacing/>
        <w:jc w:val="both"/>
      </w:pPr>
      <w:r w:rsidRPr="00584063">
        <w:t>двигается ли ритмично;</w:t>
      </w:r>
    </w:p>
    <w:p w:rsidR="00CD1D8D" w:rsidRPr="00584063" w:rsidRDefault="00CD1D8D" w:rsidP="00CD1D8D">
      <w:pPr>
        <w:numPr>
          <w:ilvl w:val="0"/>
          <w:numId w:val="30"/>
        </w:numPr>
        <w:spacing w:after="0"/>
        <w:contextualSpacing/>
        <w:jc w:val="both"/>
      </w:pPr>
      <w:r w:rsidRPr="00584063">
        <w:t>чувствует ли начало и конец музыки;</w:t>
      </w:r>
    </w:p>
    <w:p w:rsidR="00CD1D8D" w:rsidRPr="00584063" w:rsidRDefault="00CD1D8D" w:rsidP="00CD1D8D">
      <w:pPr>
        <w:numPr>
          <w:ilvl w:val="0"/>
          <w:numId w:val="30"/>
        </w:numPr>
        <w:spacing w:after="0"/>
        <w:contextualSpacing/>
        <w:jc w:val="both"/>
      </w:pPr>
      <w:r w:rsidRPr="00584063">
        <w:t>умеет ли проявлять фантазию;</w:t>
      </w:r>
    </w:p>
    <w:p w:rsidR="00CD1D8D" w:rsidRPr="00584063" w:rsidRDefault="00CD1D8D" w:rsidP="00CD1D8D">
      <w:pPr>
        <w:numPr>
          <w:ilvl w:val="0"/>
          <w:numId w:val="30"/>
        </w:numPr>
        <w:spacing w:after="0"/>
        <w:contextualSpacing/>
        <w:jc w:val="both"/>
      </w:pPr>
      <w:r w:rsidRPr="00584063">
        <w:lastRenderedPageBreak/>
        <w:t>эмоционально и ритмично ли выполняет движения.</w:t>
      </w:r>
    </w:p>
    <w:p w:rsidR="00CD1D8D" w:rsidRPr="00584063" w:rsidRDefault="00CD1D8D" w:rsidP="00CD1D8D">
      <w:pPr>
        <w:numPr>
          <w:ilvl w:val="0"/>
          <w:numId w:val="26"/>
        </w:numPr>
        <w:spacing w:after="0"/>
        <w:contextualSpacing/>
        <w:jc w:val="both"/>
      </w:pPr>
      <w:r w:rsidRPr="00584063">
        <w:rPr>
          <w:i/>
        </w:rPr>
        <w:t>Чувство ритма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1"/>
        </w:numPr>
        <w:spacing w:after="0"/>
        <w:contextualSpacing/>
        <w:jc w:val="both"/>
      </w:pPr>
      <w:r w:rsidRPr="00584063">
        <w:t>Активно ли принимает участие в играх;</w:t>
      </w:r>
    </w:p>
    <w:p w:rsidR="00CD1D8D" w:rsidRPr="00584063" w:rsidRDefault="00CD1D8D" w:rsidP="00CD1D8D">
      <w:pPr>
        <w:numPr>
          <w:ilvl w:val="0"/>
          <w:numId w:val="31"/>
        </w:numPr>
        <w:spacing w:after="0"/>
        <w:contextualSpacing/>
        <w:jc w:val="both"/>
      </w:pPr>
      <w:r w:rsidRPr="00584063">
        <w:t>Ритмично ли хлопает в ладоши;</w:t>
      </w:r>
    </w:p>
    <w:p w:rsidR="00CD1D8D" w:rsidRPr="00584063" w:rsidRDefault="00CD1D8D" w:rsidP="00CD1D8D">
      <w:pPr>
        <w:numPr>
          <w:ilvl w:val="0"/>
          <w:numId w:val="31"/>
        </w:numPr>
        <w:spacing w:after="0"/>
        <w:contextualSpacing/>
        <w:jc w:val="both"/>
      </w:pPr>
      <w:r w:rsidRPr="00584063">
        <w:t>Играет ли на музыкальных инструментах.</w:t>
      </w:r>
    </w:p>
    <w:p w:rsidR="00CD1D8D" w:rsidRPr="00584063" w:rsidRDefault="00CD1D8D" w:rsidP="00CD1D8D">
      <w:pPr>
        <w:numPr>
          <w:ilvl w:val="0"/>
          <w:numId w:val="26"/>
        </w:numPr>
        <w:spacing w:after="0"/>
        <w:contextualSpacing/>
        <w:jc w:val="both"/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2"/>
        </w:numPr>
        <w:spacing w:after="0"/>
        <w:contextualSpacing/>
        <w:jc w:val="both"/>
      </w:pPr>
      <w:r w:rsidRPr="00584063">
        <w:t>различает ли жанры;</w:t>
      </w:r>
    </w:p>
    <w:p w:rsidR="00CD1D8D" w:rsidRPr="00584063" w:rsidRDefault="00CD1D8D" w:rsidP="00CD1D8D">
      <w:pPr>
        <w:numPr>
          <w:ilvl w:val="0"/>
          <w:numId w:val="32"/>
        </w:numPr>
        <w:spacing w:after="0"/>
        <w:contextualSpacing/>
        <w:jc w:val="both"/>
      </w:pPr>
      <w:r w:rsidRPr="00584063">
        <w:t>умеет ли определять характер музыки (темп, динамику, тембр);</w:t>
      </w:r>
    </w:p>
    <w:p w:rsidR="00CD1D8D" w:rsidRPr="00584063" w:rsidRDefault="00CD1D8D" w:rsidP="00CD1D8D">
      <w:pPr>
        <w:numPr>
          <w:ilvl w:val="0"/>
          <w:numId w:val="32"/>
        </w:numPr>
        <w:spacing w:after="0"/>
        <w:contextualSpacing/>
        <w:jc w:val="both"/>
      </w:pPr>
      <w:r w:rsidRPr="00584063">
        <w:t>эмоционально ли откликается на музыку.</w:t>
      </w:r>
    </w:p>
    <w:p w:rsidR="00CD1D8D" w:rsidRPr="00584063" w:rsidRDefault="00CD1D8D" w:rsidP="00CD1D8D">
      <w:pPr>
        <w:numPr>
          <w:ilvl w:val="0"/>
          <w:numId w:val="26"/>
        </w:numPr>
        <w:spacing w:after="0"/>
        <w:contextualSpacing/>
        <w:jc w:val="both"/>
        <w:rPr>
          <w:i/>
        </w:rPr>
      </w:pPr>
      <w:r w:rsidRPr="00584063">
        <w:rPr>
          <w:i/>
        </w:rPr>
        <w:t>Пение:</w:t>
      </w:r>
    </w:p>
    <w:p w:rsidR="00CD1D8D" w:rsidRPr="00584063" w:rsidRDefault="00CD1D8D" w:rsidP="00CD1D8D">
      <w:pPr>
        <w:numPr>
          <w:ilvl w:val="0"/>
          <w:numId w:val="33"/>
        </w:numPr>
        <w:spacing w:after="0"/>
        <w:contextualSpacing/>
        <w:jc w:val="both"/>
      </w:pPr>
      <w:r w:rsidRPr="00584063">
        <w:t>эмоционально ли исполняет;</w:t>
      </w:r>
    </w:p>
    <w:p w:rsidR="00CD1D8D" w:rsidRPr="00584063" w:rsidRDefault="00CD1D8D" w:rsidP="00CD1D8D">
      <w:pPr>
        <w:numPr>
          <w:ilvl w:val="0"/>
          <w:numId w:val="33"/>
        </w:numPr>
        <w:spacing w:after="0"/>
        <w:contextualSpacing/>
        <w:jc w:val="both"/>
      </w:pPr>
      <w:r w:rsidRPr="00584063">
        <w:t>активно ли поет и подпевает;</w:t>
      </w:r>
    </w:p>
    <w:p w:rsidR="00CD1D8D" w:rsidRPr="00584063" w:rsidRDefault="00CD1D8D" w:rsidP="00CD1D8D">
      <w:pPr>
        <w:numPr>
          <w:ilvl w:val="0"/>
          <w:numId w:val="33"/>
        </w:numPr>
        <w:spacing w:after="0"/>
        <w:contextualSpacing/>
        <w:jc w:val="both"/>
      </w:pPr>
      <w:r w:rsidRPr="00584063">
        <w:t>узнает ли песню по любому фрагменту.</w:t>
      </w:r>
    </w:p>
    <w:p w:rsidR="00CD1D8D" w:rsidRPr="00584063" w:rsidRDefault="00CD1D8D" w:rsidP="00CD1D8D">
      <w:pPr>
        <w:spacing w:after="0"/>
        <w:jc w:val="left"/>
        <w:rPr>
          <w:b/>
        </w:rPr>
      </w:pPr>
    </w:p>
    <w:p w:rsidR="00CD1D8D" w:rsidRPr="00584063" w:rsidRDefault="00CD1D8D" w:rsidP="00CD1D8D">
      <w:pPr>
        <w:spacing w:after="0"/>
        <w:jc w:val="left"/>
        <w:rPr>
          <w:b/>
          <w:i/>
        </w:rPr>
      </w:pPr>
      <w:r w:rsidRPr="00584063">
        <w:rPr>
          <w:b/>
        </w:rPr>
        <w:t xml:space="preserve">Параметры диагностирования </w:t>
      </w:r>
      <w:r w:rsidRPr="00584063">
        <w:rPr>
          <w:b/>
          <w:i/>
        </w:rPr>
        <w:t>(старшая группа)</w:t>
      </w:r>
    </w:p>
    <w:p w:rsidR="00CD1D8D" w:rsidRPr="00584063" w:rsidRDefault="00CD1D8D" w:rsidP="00CD1D8D">
      <w:pPr>
        <w:spacing w:after="0"/>
        <w:jc w:val="left"/>
        <w:rPr>
          <w:b/>
        </w:rPr>
      </w:pPr>
      <w:r w:rsidRPr="00584063">
        <w:rPr>
          <w:b/>
        </w:rPr>
        <w:t>1 полугодие:</w:t>
      </w:r>
    </w:p>
    <w:p w:rsidR="00CD1D8D" w:rsidRPr="00584063" w:rsidRDefault="00CD1D8D" w:rsidP="00CD1D8D">
      <w:pPr>
        <w:numPr>
          <w:ilvl w:val="0"/>
          <w:numId w:val="36"/>
        </w:numPr>
        <w:spacing w:after="0"/>
        <w:contextualSpacing/>
        <w:jc w:val="left"/>
        <w:rPr>
          <w:b/>
        </w:rPr>
      </w:pPr>
      <w:r w:rsidRPr="00584063">
        <w:rPr>
          <w:i/>
        </w:rPr>
        <w:t xml:space="preserve"> Движение</w:t>
      </w:r>
      <w:r w:rsidRPr="00584063">
        <w:t xml:space="preserve">: 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left"/>
        <w:rPr>
          <w:b/>
          <w:i/>
        </w:rPr>
      </w:pPr>
      <w:r w:rsidRPr="00584063">
        <w:rPr>
          <w:i/>
        </w:rPr>
        <w:t>Чувство ритма: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left"/>
        <w:rPr>
          <w:b/>
        </w:rPr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left"/>
        <w:rPr>
          <w:b/>
        </w:rPr>
      </w:pPr>
      <w:r w:rsidRPr="00584063">
        <w:rPr>
          <w:i/>
        </w:rPr>
        <w:t>Пение</w:t>
      </w:r>
      <w:r w:rsidRPr="00584063">
        <w:t>:</w:t>
      </w:r>
    </w:p>
    <w:p w:rsidR="00CD1D8D" w:rsidRPr="00584063" w:rsidRDefault="00CD1D8D" w:rsidP="00CD1D8D">
      <w:pPr>
        <w:spacing w:after="0"/>
        <w:jc w:val="left"/>
      </w:pPr>
      <w:r w:rsidRPr="00584063">
        <w:rPr>
          <w:b/>
        </w:rPr>
        <w:t>2полугодие: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left"/>
      </w:pPr>
      <w:r w:rsidRPr="00584063">
        <w:rPr>
          <w:i/>
        </w:rPr>
        <w:t>Движение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left"/>
      </w:pPr>
      <w:r w:rsidRPr="00584063">
        <w:rPr>
          <w:i/>
        </w:rPr>
        <w:t>Чувство ритма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left"/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left"/>
        <w:rPr>
          <w:i/>
        </w:rPr>
      </w:pPr>
      <w:r w:rsidRPr="00584063">
        <w:rPr>
          <w:i/>
        </w:rPr>
        <w:t>Пение: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  <w:i/>
        </w:rPr>
      </w:pPr>
      <w:r w:rsidRPr="00584063">
        <w:rPr>
          <w:b/>
        </w:rPr>
        <w:t xml:space="preserve">Параметры диагностирования </w:t>
      </w:r>
      <w:r w:rsidRPr="00584063">
        <w:rPr>
          <w:b/>
          <w:i/>
        </w:rPr>
        <w:t>(подготовительная группа)</w:t>
      </w:r>
    </w:p>
    <w:p w:rsidR="00CD1D8D" w:rsidRPr="00584063" w:rsidRDefault="00CD1D8D" w:rsidP="00CD1D8D">
      <w:pPr>
        <w:spacing w:after="0"/>
        <w:ind w:left="720"/>
        <w:contextualSpacing/>
        <w:jc w:val="both"/>
        <w:rPr>
          <w:b/>
        </w:rPr>
      </w:pPr>
      <w:r w:rsidRPr="00584063">
        <w:rPr>
          <w:b/>
        </w:rPr>
        <w:t>1 полугодие:</w:t>
      </w:r>
    </w:p>
    <w:p w:rsidR="00CD1D8D" w:rsidRPr="00584063" w:rsidRDefault="00CD1D8D" w:rsidP="00CD1D8D">
      <w:pPr>
        <w:numPr>
          <w:ilvl w:val="0"/>
          <w:numId w:val="36"/>
        </w:numPr>
        <w:spacing w:after="0"/>
        <w:contextualSpacing/>
        <w:jc w:val="both"/>
        <w:rPr>
          <w:b/>
        </w:rPr>
      </w:pPr>
      <w:r w:rsidRPr="00584063">
        <w:rPr>
          <w:i/>
        </w:rPr>
        <w:t xml:space="preserve"> Движение</w:t>
      </w:r>
      <w:r w:rsidRPr="00584063">
        <w:t xml:space="preserve">: 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both"/>
        <w:rPr>
          <w:b/>
          <w:i/>
        </w:rPr>
      </w:pPr>
      <w:r w:rsidRPr="00584063">
        <w:rPr>
          <w:i/>
        </w:rPr>
        <w:t>Чувство ритма: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both"/>
        <w:rPr>
          <w:b/>
        </w:rPr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5"/>
        </w:numPr>
        <w:spacing w:after="0"/>
        <w:contextualSpacing/>
        <w:jc w:val="both"/>
        <w:rPr>
          <w:b/>
        </w:rPr>
      </w:pPr>
      <w:r w:rsidRPr="00584063">
        <w:rPr>
          <w:i/>
        </w:rPr>
        <w:t>Пение</w:t>
      </w:r>
      <w:r w:rsidRPr="00584063">
        <w:t>:</w:t>
      </w:r>
    </w:p>
    <w:p w:rsidR="00CD1D8D" w:rsidRPr="00584063" w:rsidRDefault="00CD1D8D" w:rsidP="00CD1D8D">
      <w:pPr>
        <w:spacing w:after="0"/>
        <w:ind w:left="720"/>
        <w:contextualSpacing/>
        <w:jc w:val="both"/>
      </w:pPr>
      <w:r w:rsidRPr="00584063">
        <w:rPr>
          <w:b/>
        </w:rPr>
        <w:t>2полугодие: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both"/>
      </w:pPr>
      <w:r w:rsidRPr="00584063">
        <w:rPr>
          <w:i/>
        </w:rPr>
        <w:t>Движение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both"/>
      </w:pPr>
      <w:r w:rsidRPr="00584063">
        <w:rPr>
          <w:i/>
        </w:rPr>
        <w:t>Чувство ритма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both"/>
      </w:pPr>
      <w:r w:rsidRPr="00584063">
        <w:rPr>
          <w:i/>
        </w:rPr>
        <w:t>Слушание музыки</w:t>
      </w:r>
      <w:r w:rsidRPr="00584063">
        <w:t>:</w:t>
      </w:r>
    </w:p>
    <w:p w:rsidR="00CD1D8D" w:rsidRPr="00584063" w:rsidRDefault="00CD1D8D" w:rsidP="00CD1D8D">
      <w:pPr>
        <w:numPr>
          <w:ilvl w:val="0"/>
          <w:numId w:val="37"/>
        </w:numPr>
        <w:spacing w:after="0"/>
        <w:contextualSpacing/>
        <w:jc w:val="both"/>
        <w:rPr>
          <w:i/>
        </w:rPr>
      </w:pPr>
      <w:r w:rsidRPr="00584063">
        <w:rPr>
          <w:i/>
        </w:rPr>
        <w:t>Пение:</w:t>
      </w:r>
    </w:p>
    <w:p w:rsidR="00CD1D8D" w:rsidRPr="00584063" w:rsidRDefault="00CD1D8D" w:rsidP="00CD1D8D">
      <w:pPr>
        <w:spacing w:after="0"/>
        <w:ind w:left="720"/>
        <w:contextualSpacing/>
        <w:jc w:val="both"/>
      </w:pPr>
    </w:p>
    <w:p w:rsidR="00CD1D8D" w:rsidRPr="00584063" w:rsidRDefault="00CD1D8D" w:rsidP="00CD1D8D">
      <w:pPr>
        <w:spacing w:after="0"/>
        <w:ind w:left="360"/>
        <w:jc w:val="both"/>
        <w:rPr>
          <w:b/>
        </w:rPr>
      </w:pPr>
      <w:r w:rsidRPr="00584063">
        <w:rPr>
          <w:b/>
        </w:rPr>
        <w:t>Оценка уровня овладения ребенком необходимыми навыками и умениями:</w:t>
      </w:r>
    </w:p>
    <w:p w:rsidR="00CD1D8D" w:rsidRPr="00584063" w:rsidRDefault="00CD1D8D" w:rsidP="00CD1D8D">
      <w:pPr>
        <w:spacing w:after="0"/>
        <w:ind w:left="360"/>
        <w:jc w:val="both"/>
      </w:pPr>
      <w:proofErr w:type="gramStart"/>
      <w:r w:rsidRPr="00584063">
        <w:t>1  балл</w:t>
      </w:r>
      <w:proofErr w:type="gramEnd"/>
      <w:r w:rsidRPr="00584063">
        <w:t xml:space="preserve"> — ребенок не может выполнить все предложенные задания, помощь взрослого не принимает;</w:t>
      </w:r>
    </w:p>
    <w:p w:rsidR="00CD1D8D" w:rsidRPr="00584063" w:rsidRDefault="00CD1D8D" w:rsidP="00CD1D8D">
      <w:pPr>
        <w:spacing w:after="0"/>
        <w:ind w:left="360"/>
        <w:jc w:val="both"/>
      </w:pPr>
      <w:proofErr w:type="gramStart"/>
      <w:r w:rsidRPr="00584063">
        <w:t>2  балла</w:t>
      </w:r>
      <w:proofErr w:type="gramEnd"/>
      <w:r w:rsidRPr="00584063">
        <w:t xml:space="preserve"> — ребенок с помощью взрослого выполняет некоторые предложенные задания;</w:t>
      </w:r>
    </w:p>
    <w:p w:rsidR="00CD1D8D" w:rsidRPr="00584063" w:rsidRDefault="00CD1D8D" w:rsidP="00CD1D8D">
      <w:pPr>
        <w:spacing w:after="0"/>
        <w:ind w:left="360"/>
        <w:jc w:val="both"/>
      </w:pPr>
      <w:proofErr w:type="gramStart"/>
      <w:r w:rsidRPr="00584063">
        <w:t>3  балла</w:t>
      </w:r>
      <w:proofErr w:type="gramEnd"/>
      <w:r w:rsidRPr="00584063">
        <w:t xml:space="preserve"> — ребенок выполняет все предложенные задания с частичной помощью взрослого;</w:t>
      </w:r>
    </w:p>
    <w:p w:rsidR="00CD1D8D" w:rsidRPr="00584063" w:rsidRDefault="00CD1D8D" w:rsidP="00CD1D8D">
      <w:pPr>
        <w:spacing w:after="0"/>
        <w:ind w:left="360"/>
        <w:jc w:val="both"/>
      </w:pPr>
      <w:proofErr w:type="gramStart"/>
      <w:r w:rsidRPr="00584063">
        <w:t>4  балла</w:t>
      </w:r>
      <w:proofErr w:type="gramEnd"/>
      <w:r w:rsidRPr="00584063">
        <w:t xml:space="preserve"> — ребенок выполняет самостоятельно и с частичной помощью взрослого все предложенные задания;</w:t>
      </w:r>
    </w:p>
    <w:p w:rsidR="00CD1D8D" w:rsidRPr="00584063" w:rsidRDefault="00CD1D8D" w:rsidP="00CD1D8D">
      <w:pPr>
        <w:spacing w:after="0"/>
        <w:ind w:left="360"/>
        <w:jc w:val="both"/>
      </w:pPr>
      <w:proofErr w:type="gramStart"/>
      <w:r w:rsidRPr="00584063">
        <w:t>5  баллов</w:t>
      </w:r>
      <w:proofErr w:type="gramEnd"/>
      <w:r w:rsidRPr="00584063">
        <w:t xml:space="preserve"> — ребенок выполняет все предложенные задания самостоятельно</w:t>
      </w:r>
    </w:p>
    <w:p w:rsidR="00CD1D8D" w:rsidRPr="00584063" w:rsidRDefault="00CD1D8D" w:rsidP="00CD1D8D">
      <w:pPr>
        <w:spacing w:after="0"/>
        <w:ind w:left="360"/>
        <w:jc w:val="both"/>
      </w:pPr>
    </w:p>
    <w:p w:rsidR="00CD1D8D" w:rsidRPr="00584063" w:rsidRDefault="00CD1D8D" w:rsidP="00CD1D8D">
      <w:pPr>
        <w:spacing w:after="0"/>
        <w:jc w:val="both"/>
        <w:rPr>
          <w:b/>
        </w:rPr>
      </w:pPr>
      <w:r w:rsidRPr="00584063">
        <w:rPr>
          <w:b/>
        </w:rPr>
        <w:t xml:space="preserve">Перечень пособий, </w:t>
      </w:r>
      <w:proofErr w:type="gramStart"/>
      <w:r w:rsidRPr="00584063">
        <w:rPr>
          <w:b/>
        </w:rPr>
        <w:t xml:space="preserve">технологий,  </w:t>
      </w:r>
      <w:proofErr w:type="spellStart"/>
      <w:r w:rsidRPr="00584063">
        <w:rPr>
          <w:b/>
        </w:rPr>
        <w:t>аудиопособий</w:t>
      </w:r>
      <w:proofErr w:type="spellEnd"/>
      <w:proofErr w:type="gramEnd"/>
      <w:r w:rsidRPr="00584063">
        <w:rPr>
          <w:b/>
        </w:rPr>
        <w:t>: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И. </w:t>
      </w:r>
      <w:proofErr w:type="spellStart"/>
      <w:r w:rsidRPr="00584063">
        <w:t>Каплунова</w:t>
      </w:r>
      <w:proofErr w:type="spellEnd"/>
      <w:r w:rsidRPr="00584063">
        <w:t xml:space="preserve">, И. </w:t>
      </w:r>
      <w:proofErr w:type="spellStart"/>
      <w:r w:rsidRPr="00584063">
        <w:t>Новоскольцева</w:t>
      </w:r>
      <w:proofErr w:type="spellEnd"/>
      <w:r w:rsidRPr="00584063">
        <w:t xml:space="preserve">. </w:t>
      </w:r>
      <w:proofErr w:type="gramStart"/>
      <w:r w:rsidRPr="00584063">
        <w:t>« Праздник</w:t>
      </w:r>
      <w:proofErr w:type="gramEnd"/>
      <w:r w:rsidRPr="00584063">
        <w:t xml:space="preserve"> каждый день». Конспекты музыкальных занятий с </w:t>
      </w:r>
      <w:proofErr w:type="spellStart"/>
      <w:r w:rsidRPr="00584063">
        <w:t>аудиоприложением</w:t>
      </w:r>
      <w:proofErr w:type="spellEnd"/>
      <w:r w:rsidRPr="00584063">
        <w:t xml:space="preserve"> (</w:t>
      </w:r>
      <w:proofErr w:type="gramStart"/>
      <w:r w:rsidRPr="00584063">
        <w:t xml:space="preserve">2  </w:t>
      </w:r>
      <w:r w:rsidRPr="00584063">
        <w:rPr>
          <w:lang w:val="en-US"/>
        </w:rPr>
        <w:t>CD</w:t>
      </w:r>
      <w:proofErr w:type="gramEnd"/>
      <w:r w:rsidRPr="00584063">
        <w:t>) младшая группа»; С-Пб.,2009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lastRenderedPageBreak/>
        <w:t xml:space="preserve"> И. </w:t>
      </w:r>
      <w:proofErr w:type="spellStart"/>
      <w:r w:rsidRPr="00584063">
        <w:t>Каплунова</w:t>
      </w:r>
      <w:proofErr w:type="spellEnd"/>
      <w:r w:rsidRPr="00584063">
        <w:t xml:space="preserve">, И. </w:t>
      </w:r>
      <w:proofErr w:type="spellStart"/>
      <w:r w:rsidRPr="00584063">
        <w:t>Новоскольцева</w:t>
      </w:r>
      <w:proofErr w:type="spellEnd"/>
      <w:r w:rsidRPr="00584063">
        <w:t xml:space="preserve">. </w:t>
      </w:r>
      <w:proofErr w:type="gramStart"/>
      <w:r w:rsidRPr="00584063">
        <w:t>« Праздник</w:t>
      </w:r>
      <w:proofErr w:type="gramEnd"/>
      <w:r w:rsidRPr="00584063">
        <w:t xml:space="preserve"> каждый день». Конспекты музыкальных занятий с </w:t>
      </w:r>
      <w:proofErr w:type="spellStart"/>
      <w:r w:rsidRPr="00584063">
        <w:t>аудиоприложением</w:t>
      </w:r>
      <w:proofErr w:type="spellEnd"/>
      <w:r w:rsidRPr="00584063">
        <w:t xml:space="preserve"> </w:t>
      </w:r>
      <w:proofErr w:type="gramStart"/>
      <w:r w:rsidRPr="00584063">
        <w:t>( 2</w:t>
      </w:r>
      <w:proofErr w:type="gramEnd"/>
      <w:r w:rsidRPr="00584063">
        <w:t xml:space="preserve">  CD) средняя группа»; С-Пб.,2009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gramStart"/>
      <w:r w:rsidRPr="00584063">
        <w:t>.</w:t>
      </w:r>
      <w:proofErr w:type="spellStart"/>
      <w:r w:rsidRPr="00584063">
        <w:t>Каплунова</w:t>
      </w:r>
      <w:proofErr w:type="spellEnd"/>
      <w:proofErr w:type="gramEnd"/>
      <w:r w:rsidRPr="00584063">
        <w:t xml:space="preserve"> И.,  .</w:t>
      </w:r>
      <w:proofErr w:type="spellStart"/>
      <w:r w:rsidRPr="00584063">
        <w:t>Новоскольцева</w:t>
      </w:r>
      <w:proofErr w:type="spellEnd"/>
      <w:r w:rsidRPr="00584063">
        <w:t xml:space="preserve"> И. «Этот удивительный ритм». -  </w:t>
      </w:r>
      <w:proofErr w:type="gramStart"/>
      <w:r w:rsidRPr="00584063">
        <w:t>С-Пб</w:t>
      </w:r>
      <w:proofErr w:type="gramEnd"/>
      <w:r w:rsidRPr="00584063">
        <w:t>.,2009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«Музыкальные минутки для малышей»: «Петербургский центр творческой педагогики «Аничков мост»</w:t>
      </w:r>
      <w:proofErr w:type="gramStart"/>
      <w:r w:rsidRPr="00584063">
        <w:t>»,-</w:t>
      </w:r>
      <w:proofErr w:type="gramEnd"/>
      <w:r w:rsidRPr="00584063">
        <w:t xml:space="preserve"> 2006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«Комплекс занятий по развитию музыкальных способностей у дошкольников»/ Авт. </w:t>
      </w:r>
      <w:proofErr w:type="spellStart"/>
      <w:r w:rsidRPr="00584063">
        <w:t>сос</w:t>
      </w:r>
      <w:proofErr w:type="spellEnd"/>
      <w:r w:rsidRPr="00584063">
        <w:t xml:space="preserve">.  -  </w:t>
      </w:r>
      <w:proofErr w:type="spellStart"/>
      <w:r w:rsidRPr="00584063">
        <w:t>Н.В.Корчаловская</w:t>
      </w:r>
      <w:proofErr w:type="spellEnd"/>
      <w:r w:rsidRPr="00584063">
        <w:t xml:space="preserve"> – М., АРКТИ, 2008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Михайлова Н.А. «А у наших у ворот развеселый хоровод».  Народные праздники игры, развлечения – Ярославль: Академия развития Холдинг, 2001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Картушина</w:t>
      </w:r>
      <w:proofErr w:type="spellEnd"/>
      <w:r w:rsidRPr="00584063">
        <w:t xml:space="preserve"> М.Ю. «Праздники в детском саду». Младший дошкольный возраст. – М. «Издательство Скрипторий 2003», 2008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Михайлова Н.А. «Танцы, игры упражнения для красивого движения». – Ярославль: Академия развития </w:t>
      </w:r>
      <w:proofErr w:type="gramStart"/>
      <w:r w:rsidRPr="00584063">
        <w:t>Холдинг,  2000</w:t>
      </w:r>
      <w:proofErr w:type="gramEnd"/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Рокитянская</w:t>
      </w:r>
      <w:proofErr w:type="spellEnd"/>
      <w:r w:rsidRPr="00584063">
        <w:t xml:space="preserve"> Т.А. «Воспитание звуком». </w:t>
      </w:r>
      <w:proofErr w:type="gramStart"/>
      <w:r w:rsidRPr="00584063">
        <w:t>Муз .занятия</w:t>
      </w:r>
      <w:proofErr w:type="gramEnd"/>
      <w:r w:rsidRPr="00584063">
        <w:t xml:space="preserve"> с детьми  3 -9 лет. – Ярославль: Академия развития Холдинг, 2002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Музыкальный театр в детском саду. Конспекты занятий. ФГТ в ДОУ/ Сост. Минина Т.А., Заботина О.П. – </w:t>
      </w:r>
      <w:proofErr w:type="gramStart"/>
      <w:r w:rsidRPr="00584063">
        <w:t>М.,УЦ</w:t>
      </w:r>
      <w:proofErr w:type="gramEnd"/>
      <w:r w:rsidRPr="00584063">
        <w:t xml:space="preserve"> «Перспектива», 2013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Зарецкая М.В. «С танцами и песнями встретим праздник весело». Сценарии музыкальных сказок для дошкольников. – Ярославль: Академия </w:t>
      </w:r>
      <w:proofErr w:type="spellStart"/>
      <w:r w:rsidRPr="00584063">
        <w:t>развити</w:t>
      </w:r>
      <w:proofErr w:type="spellEnd"/>
      <w:r w:rsidRPr="00584063">
        <w:t xml:space="preserve"> </w:t>
      </w:r>
      <w:proofErr w:type="gramStart"/>
      <w:r w:rsidRPr="00584063">
        <w:t>Холдинг ,</w:t>
      </w:r>
      <w:proofErr w:type="gramEnd"/>
      <w:r w:rsidRPr="00584063">
        <w:t xml:space="preserve"> 2003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. Программа воспитания и обучения в детском саду. Под ред. М.А. Васильевой. 2. Луконина Т. Музыкальные занятия -разработки и тематическое планирование </w:t>
      </w:r>
      <w:proofErr w:type="gramStart"/>
      <w:r w:rsidRPr="00584063">
        <w:t>Вторая</w:t>
      </w:r>
      <w:proofErr w:type="gramEnd"/>
      <w:r w:rsidRPr="00584063">
        <w:t xml:space="preserve"> младшая группа. Волгоград Издательство «Учитель» 2007 г.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</w:t>
      </w:r>
      <w:proofErr w:type="spellStart"/>
      <w:r w:rsidRPr="00584063">
        <w:t>Радынова</w:t>
      </w:r>
      <w:proofErr w:type="spellEnd"/>
      <w:r w:rsidRPr="00584063">
        <w:t xml:space="preserve"> О.П. и др. Музыкальное воспитание дошкольников. – М., 2000.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Ветлугина Н.А. Музыкальное развитие ребенка. – М., 1968.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. Ветлугина Н.А. Музыкальное воспитание в детском саду. – М., 1981.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Методика музыкального воспитания в детском саду / Под. ред. Н. А. Ветлугиной. – М., 1989.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Ветлугина Н.А. Музыкальный букварь. – М., 1989.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</w:t>
      </w:r>
      <w:proofErr w:type="spellStart"/>
      <w:r w:rsidRPr="00584063">
        <w:t>Радынова</w:t>
      </w:r>
      <w:proofErr w:type="spellEnd"/>
      <w:r w:rsidRPr="00584063">
        <w:t xml:space="preserve"> О.П. Музыкальные шедевры. Авторская программа и методические рекомендации. – М., 2000.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</w:t>
      </w:r>
      <w:proofErr w:type="spellStart"/>
      <w:r w:rsidRPr="00584063">
        <w:t>Зацепина</w:t>
      </w:r>
      <w:proofErr w:type="spellEnd"/>
      <w:r w:rsidRPr="00584063">
        <w:t xml:space="preserve"> «Методические рекомендации по музыкальному развитию детей» – М., 2007.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Учите детей петь: песни и упражнения для развития голоса у детей 3 – 5 лет / сост. Т.Н. Орлова, С.И. </w:t>
      </w:r>
      <w:proofErr w:type="spellStart"/>
      <w:r w:rsidRPr="00584063">
        <w:t>Бекина</w:t>
      </w:r>
      <w:proofErr w:type="spellEnd"/>
      <w:r w:rsidRPr="00584063">
        <w:t xml:space="preserve">. – М., 1986.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Музыка и движение. Упражнения, игры и пляски для детей 3 – 5 лет / авт. -сост. С.И. </w:t>
      </w:r>
      <w:proofErr w:type="spellStart"/>
      <w:r w:rsidRPr="00584063">
        <w:t>Бекина</w:t>
      </w:r>
      <w:proofErr w:type="spellEnd"/>
      <w:r w:rsidRPr="00584063">
        <w:t xml:space="preserve"> и др. – М., 1981.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gramStart"/>
      <w:r w:rsidRPr="00584063">
        <w:t>.Ветлугина</w:t>
      </w:r>
      <w:proofErr w:type="gramEnd"/>
      <w:r w:rsidRPr="00584063">
        <w:t xml:space="preserve"> Н.А. Детский оркестр. - М., 1976.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Кононова Н.Г. Обучение дошкольников игре на детских музыкальных инструментах. – М., 1990.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gramStart"/>
      <w:r w:rsidRPr="00584063">
        <w:t>.</w:t>
      </w:r>
      <w:proofErr w:type="spellStart"/>
      <w:r w:rsidRPr="00584063">
        <w:t>Макшанцева</w:t>
      </w:r>
      <w:proofErr w:type="spellEnd"/>
      <w:proofErr w:type="gramEnd"/>
      <w:r w:rsidRPr="00584063">
        <w:t>. Детские забавы. Книга для воспитателя и музыкального руководителя детского сада. – М., 1991.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Музыка в детском саду. Вторая младшая группа. Песни, игры, пьесы / сост. Ветлугина Н.А. и др. – М., </w:t>
      </w:r>
      <w:proofErr w:type="gramStart"/>
      <w:r w:rsidRPr="00584063">
        <w:t>1989..</w:t>
      </w:r>
      <w:proofErr w:type="gramEnd"/>
      <w:r w:rsidRPr="00584063">
        <w:t xml:space="preserve">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Зимина «Народные игры с пением» Москва 2000г.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Конкевич</w:t>
      </w:r>
      <w:proofErr w:type="spellEnd"/>
      <w:r w:rsidRPr="00584063">
        <w:t xml:space="preserve"> С.В. «Музыкальные праздники в детском саду». – СПб.: Издательский дом «Литера», 2005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gramStart"/>
      <w:r w:rsidRPr="00584063">
        <w:t>.Зарецкая</w:t>
      </w:r>
      <w:proofErr w:type="gramEnd"/>
      <w:r w:rsidRPr="00584063">
        <w:t xml:space="preserve"> Н. В. «Праздники и развлечения в ДОУ». Младший дошкольный возраст. – </w:t>
      </w:r>
      <w:proofErr w:type="spellStart"/>
      <w:proofErr w:type="gramStart"/>
      <w:r w:rsidRPr="00584063">
        <w:t>М.:Айрис</w:t>
      </w:r>
      <w:proofErr w:type="spellEnd"/>
      <w:proofErr w:type="gramEnd"/>
      <w:r w:rsidRPr="00584063">
        <w:t xml:space="preserve"> –пресс, 2008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Кутузова И.А., Кудрявцева А.А. «Музыкальные праздники», М., «Просвещение» 2002г.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gramStart"/>
      <w:r w:rsidRPr="00584063">
        <w:t>.Михайлова</w:t>
      </w:r>
      <w:proofErr w:type="gramEnd"/>
      <w:r w:rsidRPr="00584063">
        <w:t xml:space="preserve"> М.А. «Развитие музыкальных способностей детей», – Ярославль: Академия развития Холдинг,  2000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</w:t>
      </w:r>
      <w:proofErr w:type="spellStart"/>
      <w:r w:rsidRPr="00584063">
        <w:t>Картушина</w:t>
      </w:r>
      <w:proofErr w:type="spellEnd"/>
      <w:r w:rsidRPr="00584063">
        <w:t xml:space="preserve"> М.Ю. </w:t>
      </w:r>
      <w:proofErr w:type="gramStart"/>
      <w:r w:rsidRPr="00584063">
        <w:t>« Забавы</w:t>
      </w:r>
      <w:proofErr w:type="gramEnd"/>
      <w:r w:rsidRPr="00584063">
        <w:t xml:space="preserve"> для малышей». – М.: Издательство «Скрипторий2003», 2006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lastRenderedPageBreak/>
        <w:t>Картушина</w:t>
      </w:r>
      <w:proofErr w:type="spellEnd"/>
      <w:r w:rsidRPr="00584063">
        <w:t xml:space="preserve"> М.Ю. </w:t>
      </w:r>
      <w:proofErr w:type="spellStart"/>
      <w:r w:rsidRPr="00584063">
        <w:t>Логоритмика</w:t>
      </w:r>
      <w:proofErr w:type="spellEnd"/>
      <w:r w:rsidRPr="00584063">
        <w:t xml:space="preserve"> для малышей. Сценарий занятий с детьми 3-4 лет. М.: ТЦ «Сфера», 2005.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Музыкальные занятия. Средняя группа, автор составитель Е.Н. Арсенина. - Волгоград, </w:t>
      </w:r>
      <w:proofErr w:type="gramStart"/>
      <w:r w:rsidRPr="00584063">
        <w:t>Учитель.-</w:t>
      </w:r>
      <w:proofErr w:type="gramEnd"/>
      <w:r w:rsidRPr="00584063">
        <w:t>2011-335 с.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  Зарецкая </w:t>
      </w:r>
      <w:proofErr w:type="gramStart"/>
      <w:r w:rsidRPr="00584063">
        <w:t>Н.В. ,</w:t>
      </w:r>
      <w:proofErr w:type="gramEnd"/>
      <w:r w:rsidRPr="00584063">
        <w:t xml:space="preserve"> </w:t>
      </w:r>
      <w:proofErr w:type="spellStart"/>
      <w:r w:rsidRPr="00584063">
        <w:t>Роот</w:t>
      </w:r>
      <w:proofErr w:type="spellEnd"/>
      <w:r w:rsidRPr="00584063">
        <w:t xml:space="preserve"> З.Я. праздники в детском саду: сценарии,   песни, танцы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  </w:t>
      </w:r>
      <w:proofErr w:type="spellStart"/>
      <w:r w:rsidRPr="00584063">
        <w:t>Картушина</w:t>
      </w:r>
      <w:proofErr w:type="spellEnd"/>
      <w:r w:rsidRPr="00584063">
        <w:t xml:space="preserve"> М.Ю. </w:t>
      </w:r>
      <w:proofErr w:type="gramStart"/>
      <w:r w:rsidRPr="00584063">
        <w:t>« Мы</w:t>
      </w:r>
      <w:proofErr w:type="gramEnd"/>
      <w:r w:rsidRPr="00584063">
        <w:t xml:space="preserve"> играем, рисуем и поем». Интегрированные занятия для детей 3-5 лет. - М.: Издательство» Скрипторий 2003», 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Картушина</w:t>
      </w:r>
      <w:proofErr w:type="spellEnd"/>
      <w:r w:rsidRPr="00584063">
        <w:t xml:space="preserve"> М.Ю. Музыкальные сказки о зверятах. Развлечение для детей 2-3 лет. </w:t>
      </w:r>
      <w:proofErr w:type="gramStart"/>
      <w:r w:rsidRPr="00584063">
        <w:t>.-</w:t>
      </w:r>
      <w:proofErr w:type="gramEnd"/>
      <w:r w:rsidRPr="00584063">
        <w:t xml:space="preserve"> М.: Издательство» Скрипторий 2003», 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Музыка. Младшая группа. Разработки занятий. Автор-составитель Е.Н. Арсенина. - Волгоград, </w:t>
      </w:r>
      <w:proofErr w:type="gramStart"/>
      <w:r w:rsidRPr="00584063">
        <w:t>Учитель.-</w:t>
      </w:r>
      <w:proofErr w:type="gramEnd"/>
      <w:r w:rsidRPr="00584063">
        <w:t xml:space="preserve"> 2010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Арсеневская</w:t>
      </w:r>
      <w:proofErr w:type="spellEnd"/>
      <w:r w:rsidRPr="00584063">
        <w:t xml:space="preserve"> О.Н. Система музыкально-оздоровительной работы в детском саду, 2011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Логоритмические</w:t>
      </w:r>
      <w:proofErr w:type="spellEnd"/>
      <w:r w:rsidRPr="00584063">
        <w:t xml:space="preserve"> занятия в детском саду. Лапшина,2004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М.Ю. </w:t>
      </w:r>
      <w:proofErr w:type="spellStart"/>
      <w:r w:rsidRPr="00584063">
        <w:t>Картушина</w:t>
      </w:r>
      <w:proofErr w:type="spellEnd"/>
      <w:r w:rsidRPr="00584063">
        <w:t xml:space="preserve"> Мы играем, рисуем и поем. Интегрированные занятия для детей 3-5 лет. </w:t>
      </w:r>
      <w:proofErr w:type="gramStart"/>
      <w:r w:rsidRPr="00584063">
        <w:t>.-</w:t>
      </w:r>
      <w:proofErr w:type="gramEnd"/>
      <w:r w:rsidRPr="00584063">
        <w:t xml:space="preserve"> М.: Издательство» Скрипторий 2003», 2009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Классическая музыка и звуки природы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Музыкальные </w:t>
      </w:r>
      <w:proofErr w:type="spellStart"/>
      <w:r w:rsidRPr="00584063">
        <w:t>обучалочки</w:t>
      </w:r>
      <w:proofErr w:type="spellEnd"/>
      <w:r w:rsidRPr="00584063">
        <w:t>. «Веселые уроки» (подвижные музыкальные игры для детей 2-5 лет) Железновы.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Музыкальные </w:t>
      </w:r>
      <w:proofErr w:type="spellStart"/>
      <w:r w:rsidRPr="00584063">
        <w:t>обучалочки</w:t>
      </w:r>
      <w:proofErr w:type="spellEnd"/>
      <w:r w:rsidRPr="00584063">
        <w:t xml:space="preserve">. «Веселая </w:t>
      </w:r>
      <w:proofErr w:type="spellStart"/>
      <w:r w:rsidRPr="00584063">
        <w:t>логоритмика</w:t>
      </w:r>
      <w:proofErr w:type="spellEnd"/>
      <w:r w:rsidRPr="00584063">
        <w:t xml:space="preserve">» </w:t>
      </w:r>
      <w:proofErr w:type="gramStart"/>
      <w:r w:rsidRPr="00584063">
        <w:t>( для</w:t>
      </w:r>
      <w:proofErr w:type="gramEnd"/>
      <w:r w:rsidRPr="00584063">
        <w:t xml:space="preserve"> детей 2-5лет) Железновы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«Танцевальная ритмика для детей», </w:t>
      </w:r>
      <w:proofErr w:type="spellStart"/>
      <w:r w:rsidRPr="00584063">
        <w:t>Т.И.Суворова</w:t>
      </w:r>
      <w:proofErr w:type="spellEnd"/>
      <w:r w:rsidRPr="00584063">
        <w:t xml:space="preserve">.  Выпуск №1-5                                                 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proofErr w:type="spellStart"/>
      <w:r w:rsidRPr="00584063">
        <w:t>Картушина</w:t>
      </w:r>
      <w:proofErr w:type="spellEnd"/>
      <w:r w:rsidRPr="00584063">
        <w:t xml:space="preserve"> М.Ю. </w:t>
      </w:r>
      <w:proofErr w:type="spellStart"/>
      <w:r w:rsidRPr="00584063">
        <w:t>Логоритмика</w:t>
      </w:r>
      <w:proofErr w:type="spellEnd"/>
      <w:r w:rsidRPr="00584063">
        <w:t xml:space="preserve"> для малышей. Сценарий занятий с детьми 3-4 лет. М.: ТЦ «Сфера», </w:t>
      </w:r>
      <w:proofErr w:type="gramStart"/>
      <w:r w:rsidRPr="00584063">
        <w:t>2005.-</w:t>
      </w:r>
      <w:proofErr w:type="gramEnd"/>
      <w:r w:rsidRPr="00584063">
        <w:t>144с.(Программа развития)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 xml:space="preserve">Музыкальные занятия. Средняя группа, автор составитель Е.Н. Арсенина. - Волгоград, </w:t>
      </w:r>
      <w:proofErr w:type="gramStart"/>
      <w:r w:rsidRPr="00584063">
        <w:t>Учитель.-</w:t>
      </w:r>
      <w:proofErr w:type="gramEnd"/>
      <w:r w:rsidRPr="00584063">
        <w:t>2011-335 с.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«Музыкальная палитра». Журнал. Музыкальное воспитание в детском саду. – СПб</w:t>
      </w:r>
      <w:proofErr w:type="gramStart"/>
      <w:r w:rsidRPr="00584063">
        <w:t>.,  2003</w:t>
      </w:r>
      <w:proofErr w:type="gramEnd"/>
      <w:r w:rsidRPr="00584063">
        <w:t xml:space="preserve"> – 2016гг</w:t>
      </w:r>
    </w:p>
    <w:p w:rsidR="00CD1D8D" w:rsidRPr="00584063" w:rsidRDefault="00CD1D8D" w:rsidP="00CD1D8D">
      <w:pPr>
        <w:numPr>
          <w:ilvl w:val="0"/>
          <w:numId w:val="21"/>
        </w:numPr>
        <w:spacing w:after="0"/>
        <w:jc w:val="both"/>
      </w:pPr>
      <w:r w:rsidRPr="00584063">
        <w:t>«Музыкальный руководитель». Журнал. Музыкальное воспитание в детском саду. – М. 2001 -2016гг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spacing w:after="0"/>
        <w:rPr>
          <w:b/>
          <w:sz w:val="32"/>
          <w:szCs w:val="32"/>
        </w:rPr>
      </w:pPr>
      <w:r w:rsidRPr="00584063">
        <w:rPr>
          <w:b/>
          <w:sz w:val="32"/>
          <w:szCs w:val="32"/>
        </w:rPr>
        <w:t xml:space="preserve">Материально-техническое </w:t>
      </w:r>
      <w:proofErr w:type="gramStart"/>
      <w:r w:rsidRPr="00584063">
        <w:rPr>
          <w:b/>
          <w:sz w:val="32"/>
          <w:szCs w:val="32"/>
        </w:rPr>
        <w:t>обеспечение  образовательного</w:t>
      </w:r>
      <w:proofErr w:type="gramEnd"/>
      <w:r w:rsidRPr="00584063">
        <w:rPr>
          <w:b/>
          <w:sz w:val="32"/>
          <w:szCs w:val="32"/>
        </w:rPr>
        <w:t xml:space="preserve"> процесса</w:t>
      </w:r>
    </w:p>
    <w:p w:rsidR="00CD1D8D" w:rsidRPr="00584063" w:rsidRDefault="00CD1D8D" w:rsidP="00CD1D8D">
      <w:pPr>
        <w:spacing w:after="0"/>
        <w:jc w:val="both"/>
        <w:rPr>
          <w:b/>
        </w:rPr>
      </w:pP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Детские музыкальные инструменты.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Различные виды кукольных театров.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Театральные ширмы (большая и малая).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Атрибуты для музыкальных игр и праздников.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Аудиотека.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Портреты композиторов.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Музыкальный дидактический столик.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Дидактический музыкальный материал.</w:t>
      </w:r>
    </w:p>
    <w:p w:rsidR="00CD1D8D" w:rsidRPr="00584063" w:rsidRDefault="00CD1D8D" w:rsidP="00CD1D8D">
      <w:pPr>
        <w:numPr>
          <w:ilvl w:val="0"/>
          <w:numId w:val="9"/>
        </w:numPr>
        <w:spacing w:after="0"/>
        <w:contextualSpacing/>
        <w:jc w:val="both"/>
      </w:pPr>
      <w:r w:rsidRPr="00584063">
        <w:t>Музыкальный центр.</w:t>
      </w:r>
    </w:p>
    <w:p w:rsidR="00CD1D8D" w:rsidRDefault="00CD1D8D" w:rsidP="00CD1D8D">
      <w:pPr>
        <w:numPr>
          <w:ilvl w:val="0"/>
          <w:numId w:val="10"/>
        </w:numPr>
        <w:spacing w:after="0"/>
        <w:contextualSpacing/>
        <w:jc w:val="both"/>
      </w:pPr>
      <w:r w:rsidRPr="00584063">
        <w:t>Пианино. Аккордеон</w:t>
      </w:r>
    </w:p>
    <w:p w:rsidR="00CD1D8D" w:rsidRDefault="00CD1D8D" w:rsidP="00CD1D8D">
      <w:pPr>
        <w:numPr>
          <w:ilvl w:val="0"/>
          <w:numId w:val="10"/>
        </w:numPr>
        <w:spacing w:after="0"/>
        <w:contextualSpacing/>
        <w:jc w:val="both"/>
      </w:pPr>
      <w:r>
        <w:t xml:space="preserve">Синтезатор </w:t>
      </w:r>
    </w:p>
    <w:p w:rsidR="00CD1D8D" w:rsidRPr="00584063" w:rsidRDefault="00CD1D8D" w:rsidP="00CD1D8D">
      <w:pPr>
        <w:numPr>
          <w:ilvl w:val="0"/>
          <w:numId w:val="10"/>
        </w:numPr>
        <w:spacing w:after="0"/>
        <w:contextualSpacing/>
        <w:jc w:val="both"/>
      </w:pPr>
      <w:r>
        <w:t>Интерактивная доска (ноутбук)</w:t>
      </w:r>
    </w:p>
    <w:p w:rsidR="00CD1D8D" w:rsidRPr="00584063" w:rsidRDefault="00CD1D8D" w:rsidP="00CD1D8D">
      <w:pPr>
        <w:numPr>
          <w:ilvl w:val="0"/>
          <w:numId w:val="10"/>
        </w:numPr>
        <w:spacing w:after="0"/>
        <w:contextualSpacing/>
        <w:jc w:val="both"/>
      </w:pPr>
      <w:r w:rsidRPr="00584063">
        <w:t>Методическая литература.</w:t>
      </w:r>
    </w:p>
    <w:p w:rsidR="00CD1D8D" w:rsidRDefault="00CD1D8D" w:rsidP="00CD1D8D">
      <w:pPr>
        <w:numPr>
          <w:ilvl w:val="0"/>
          <w:numId w:val="10"/>
        </w:numPr>
        <w:spacing w:after="0"/>
        <w:contextualSpacing/>
        <w:jc w:val="both"/>
      </w:pPr>
      <w:r w:rsidRPr="00584063">
        <w:t>Взрослые и детские театральные костю</w:t>
      </w:r>
      <w:r>
        <w:t>мы</w:t>
      </w:r>
    </w:p>
    <w:p w:rsidR="00CD1D8D" w:rsidRPr="00584063" w:rsidRDefault="00CD1D8D" w:rsidP="00CD1D8D">
      <w:pPr>
        <w:numPr>
          <w:ilvl w:val="0"/>
          <w:numId w:val="10"/>
        </w:numPr>
        <w:spacing w:after="0"/>
        <w:contextualSpacing/>
        <w:jc w:val="both"/>
      </w:pPr>
      <w:r>
        <w:t>Декорации</w:t>
      </w:r>
      <w:r w:rsidRPr="00584063">
        <w:t>.</w:t>
      </w: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ind w:left="42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CD1D8D" w:rsidRPr="001E5529" w:rsidRDefault="00CD1D8D" w:rsidP="00CD1D8D">
      <w:pPr>
        <w:spacing w:after="0"/>
        <w:jc w:val="both"/>
        <w:rPr>
          <w:rFonts w:ascii="Calibri" w:hAnsi="Calibri"/>
        </w:rPr>
      </w:pPr>
    </w:p>
    <w:p w:rsidR="00F50B4B" w:rsidRDefault="00F50B4B"/>
    <w:sectPr w:rsidR="00F50B4B" w:rsidSect="00E00F92">
      <w:footerReference w:type="even" r:id="rId8"/>
      <w:footerReference w:type="default" r:id="rId9"/>
      <w:pgSz w:w="11906" w:h="16838"/>
      <w:pgMar w:top="1134" w:right="113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B1" w:rsidRDefault="007F31B1">
      <w:pPr>
        <w:spacing w:after="0"/>
      </w:pPr>
      <w:r>
        <w:separator/>
      </w:r>
    </w:p>
  </w:endnote>
  <w:endnote w:type="continuationSeparator" w:id="0">
    <w:p w:rsidR="007F31B1" w:rsidRDefault="007F3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8" w:rsidRDefault="00CD1D8D" w:rsidP="00241352">
    <w:pPr>
      <w:pStyle w:val="af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E49F8" w:rsidRDefault="007F31B1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8" w:rsidRDefault="00CD1D8D" w:rsidP="00241352">
    <w:pPr>
      <w:pStyle w:val="af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805461">
      <w:rPr>
        <w:rStyle w:val="aff2"/>
        <w:noProof/>
      </w:rPr>
      <w:t>2</w:t>
    </w:r>
    <w:r>
      <w:rPr>
        <w:rStyle w:val="aff2"/>
      </w:rPr>
      <w:fldChar w:fldCharType="end"/>
    </w:r>
  </w:p>
  <w:p w:rsidR="003E49F8" w:rsidRDefault="007F31B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B1" w:rsidRDefault="007F31B1">
      <w:pPr>
        <w:spacing w:after="0"/>
      </w:pPr>
      <w:r>
        <w:separator/>
      </w:r>
    </w:p>
  </w:footnote>
  <w:footnote w:type="continuationSeparator" w:id="0">
    <w:p w:rsidR="007F31B1" w:rsidRDefault="007F3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602789"/>
    <w:multiLevelType w:val="multilevel"/>
    <w:tmpl w:val="C1E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11C"/>
    <w:multiLevelType w:val="hybridMultilevel"/>
    <w:tmpl w:val="19F4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5FA8"/>
    <w:multiLevelType w:val="hybridMultilevel"/>
    <w:tmpl w:val="16D8CF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156670"/>
    <w:multiLevelType w:val="hybridMultilevel"/>
    <w:tmpl w:val="639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53112"/>
    <w:multiLevelType w:val="hybridMultilevel"/>
    <w:tmpl w:val="7570D0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E3CE3"/>
    <w:multiLevelType w:val="hybridMultilevel"/>
    <w:tmpl w:val="295896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114EE"/>
    <w:multiLevelType w:val="hybridMultilevel"/>
    <w:tmpl w:val="3064F252"/>
    <w:lvl w:ilvl="0" w:tplc="DA28BF8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AA3C9B"/>
    <w:multiLevelType w:val="hybridMultilevel"/>
    <w:tmpl w:val="97C01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0F0A8F"/>
    <w:multiLevelType w:val="hybridMultilevel"/>
    <w:tmpl w:val="A4FE56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D75D0B"/>
    <w:multiLevelType w:val="hybridMultilevel"/>
    <w:tmpl w:val="91E4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72EC9"/>
    <w:multiLevelType w:val="hybridMultilevel"/>
    <w:tmpl w:val="0270D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C43B57"/>
    <w:multiLevelType w:val="hybridMultilevel"/>
    <w:tmpl w:val="8E88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A1542"/>
    <w:multiLevelType w:val="hybridMultilevel"/>
    <w:tmpl w:val="6E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703D"/>
    <w:multiLevelType w:val="hybridMultilevel"/>
    <w:tmpl w:val="C884F490"/>
    <w:lvl w:ilvl="0" w:tplc="7B7A59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C172F4"/>
    <w:multiLevelType w:val="hybridMultilevel"/>
    <w:tmpl w:val="A01C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17A0C"/>
    <w:multiLevelType w:val="hybridMultilevel"/>
    <w:tmpl w:val="F4C4C5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EB2177"/>
    <w:multiLevelType w:val="hybridMultilevel"/>
    <w:tmpl w:val="00CE5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C846D8"/>
    <w:multiLevelType w:val="hybridMultilevel"/>
    <w:tmpl w:val="5666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213C0D"/>
    <w:multiLevelType w:val="hybridMultilevel"/>
    <w:tmpl w:val="ED20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084C39"/>
    <w:multiLevelType w:val="hybridMultilevel"/>
    <w:tmpl w:val="F8A8E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9429B1"/>
    <w:multiLevelType w:val="hybridMultilevel"/>
    <w:tmpl w:val="E4D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6F5450"/>
    <w:multiLevelType w:val="hybridMultilevel"/>
    <w:tmpl w:val="EAE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2093F"/>
    <w:multiLevelType w:val="hybridMultilevel"/>
    <w:tmpl w:val="182C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3C505E"/>
    <w:multiLevelType w:val="hybridMultilevel"/>
    <w:tmpl w:val="660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302D"/>
    <w:multiLevelType w:val="hybridMultilevel"/>
    <w:tmpl w:val="F1C2269C"/>
    <w:lvl w:ilvl="0" w:tplc="0C5A2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E2C140E"/>
    <w:multiLevelType w:val="hybridMultilevel"/>
    <w:tmpl w:val="390261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5984C96"/>
    <w:multiLevelType w:val="hybridMultilevel"/>
    <w:tmpl w:val="9D98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3598A"/>
    <w:multiLevelType w:val="hybridMultilevel"/>
    <w:tmpl w:val="B0DA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5F69D9"/>
    <w:multiLevelType w:val="hybridMultilevel"/>
    <w:tmpl w:val="CDD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61F5"/>
    <w:multiLevelType w:val="hybridMultilevel"/>
    <w:tmpl w:val="614622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3B240A"/>
    <w:multiLevelType w:val="hybridMultilevel"/>
    <w:tmpl w:val="899C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351B6"/>
    <w:multiLevelType w:val="hybridMultilevel"/>
    <w:tmpl w:val="172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6E31E1"/>
    <w:multiLevelType w:val="hybridMultilevel"/>
    <w:tmpl w:val="F7D8C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8465EF5"/>
    <w:multiLevelType w:val="hybridMultilevel"/>
    <w:tmpl w:val="6C9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1FF8"/>
    <w:multiLevelType w:val="hybridMultilevel"/>
    <w:tmpl w:val="EE1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537AC5"/>
    <w:multiLevelType w:val="hybridMultilevel"/>
    <w:tmpl w:val="E7CA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66A7"/>
    <w:multiLevelType w:val="hybridMultilevel"/>
    <w:tmpl w:val="61AECDD4"/>
    <w:lvl w:ilvl="0" w:tplc="22BE4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3"/>
  </w:num>
  <w:num w:numId="5">
    <w:abstractNumId w:val="6"/>
  </w:num>
  <w:num w:numId="6">
    <w:abstractNumId w:val="30"/>
  </w:num>
  <w:num w:numId="7">
    <w:abstractNumId w:val="21"/>
  </w:num>
  <w:num w:numId="8">
    <w:abstractNumId w:val="9"/>
  </w:num>
  <w:num w:numId="9">
    <w:abstractNumId w:val="18"/>
  </w:num>
  <w:num w:numId="10">
    <w:abstractNumId w:val="34"/>
  </w:num>
  <w:num w:numId="11">
    <w:abstractNumId w:val="37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28"/>
  </w:num>
  <w:num w:numId="17">
    <w:abstractNumId w:val="16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3"/>
  </w:num>
  <w:num w:numId="23">
    <w:abstractNumId w:val="29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27"/>
  </w:num>
  <w:num w:numId="29">
    <w:abstractNumId w:val="7"/>
  </w:num>
  <w:num w:numId="30">
    <w:abstractNumId w:val="10"/>
  </w:num>
  <w:num w:numId="31">
    <w:abstractNumId w:val="12"/>
  </w:num>
  <w:num w:numId="32">
    <w:abstractNumId w:val="4"/>
  </w:num>
  <w:num w:numId="33">
    <w:abstractNumId w:val="31"/>
  </w:num>
  <w:num w:numId="34">
    <w:abstractNumId w:val="32"/>
  </w:num>
  <w:num w:numId="35">
    <w:abstractNumId w:val="8"/>
  </w:num>
  <w:num w:numId="36">
    <w:abstractNumId w:val="26"/>
  </w:num>
  <w:num w:numId="37">
    <w:abstractNumId w:val="38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E"/>
    <w:rsid w:val="002A0E1E"/>
    <w:rsid w:val="007F31B1"/>
    <w:rsid w:val="00805461"/>
    <w:rsid w:val="00CD1D8D"/>
    <w:rsid w:val="00F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D402"/>
  <w15:chartTrackingRefBased/>
  <w15:docId w15:val="{8A31275B-032E-4641-A66B-F9AE855A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8D"/>
    <w:pPr>
      <w:spacing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D8D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D8D"/>
    <w:pPr>
      <w:keepNext/>
      <w:spacing w:before="240" w:after="60"/>
      <w:jc w:val="left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D8D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1D8D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D8D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1D8D"/>
    <w:p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D1D8D"/>
    <w:pPr>
      <w:spacing w:before="240" w:after="6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CD1D8D"/>
    <w:p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D1D8D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1D8D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D1D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D1D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D1D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D1D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CD1D8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D1D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D1D8D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CD1D8D"/>
    <w:pPr>
      <w:spacing w:after="0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99"/>
    <w:rsid w:val="00CD1D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CD1D8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c39c25">
    <w:name w:val="c39 c25"/>
    <w:basedOn w:val="a"/>
    <w:uiPriority w:val="99"/>
    <w:rsid w:val="00CD1D8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c58c17">
    <w:name w:val="c58 c17"/>
    <w:basedOn w:val="a0"/>
    <w:uiPriority w:val="99"/>
    <w:rsid w:val="00CD1D8D"/>
    <w:rPr>
      <w:rFonts w:cs="Times New Roman"/>
    </w:rPr>
  </w:style>
  <w:style w:type="table" w:customStyle="1" w:styleId="11">
    <w:name w:val="Сетка таблицы1"/>
    <w:uiPriority w:val="99"/>
    <w:rsid w:val="00CD1D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CD1D8D"/>
    <w:rPr>
      <w:rFonts w:ascii="Symbol" w:hAnsi="Symbol"/>
    </w:rPr>
  </w:style>
  <w:style w:type="character" w:customStyle="1" w:styleId="WW8Num3z0">
    <w:name w:val="WW8Num3z0"/>
    <w:uiPriority w:val="99"/>
    <w:rsid w:val="00CD1D8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D1D8D"/>
  </w:style>
  <w:style w:type="character" w:customStyle="1" w:styleId="81">
    <w:name w:val="Основной шрифт абзаца8"/>
    <w:uiPriority w:val="99"/>
    <w:rsid w:val="00CD1D8D"/>
  </w:style>
  <w:style w:type="character" w:customStyle="1" w:styleId="71">
    <w:name w:val="Основной шрифт абзаца7"/>
    <w:uiPriority w:val="99"/>
    <w:rsid w:val="00CD1D8D"/>
  </w:style>
  <w:style w:type="character" w:customStyle="1" w:styleId="61">
    <w:name w:val="Основной шрифт абзаца6"/>
    <w:uiPriority w:val="99"/>
    <w:rsid w:val="00CD1D8D"/>
  </w:style>
  <w:style w:type="character" w:customStyle="1" w:styleId="WW-Absatz-Standardschriftart">
    <w:name w:val="WW-Absatz-Standardschriftart"/>
    <w:uiPriority w:val="99"/>
    <w:rsid w:val="00CD1D8D"/>
  </w:style>
  <w:style w:type="character" w:customStyle="1" w:styleId="51">
    <w:name w:val="Основной шрифт абзаца5"/>
    <w:uiPriority w:val="99"/>
    <w:rsid w:val="00CD1D8D"/>
  </w:style>
  <w:style w:type="character" w:customStyle="1" w:styleId="WW-Absatz-Standardschriftart1">
    <w:name w:val="WW-Absatz-Standardschriftart1"/>
    <w:uiPriority w:val="99"/>
    <w:rsid w:val="00CD1D8D"/>
  </w:style>
  <w:style w:type="character" w:customStyle="1" w:styleId="WW8Num1z0">
    <w:name w:val="WW8Num1z0"/>
    <w:uiPriority w:val="99"/>
    <w:rsid w:val="00CD1D8D"/>
    <w:rPr>
      <w:i/>
    </w:rPr>
  </w:style>
  <w:style w:type="character" w:customStyle="1" w:styleId="WW-Absatz-Standardschriftart11">
    <w:name w:val="WW-Absatz-Standardschriftart11"/>
    <w:uiPriority w:val="99"/>
    <w:rsid w:val="00CD1D8D"/>
  </w:style>
  <w:style w:type="character" w:customStyle="1" w:styleId="41">
    <w:name w:val="Основной шрифт абзаца4"/>
    <w:uiPriority w:val="99"/>
    <w:rsid w:val="00CD1D8D"/>
  </w:style>
  <w:style w:type="character" w:customStyle="1" w:styleId="31">
    <w:name w:val="Основной шрифт абзаца3"/>
    <w:uiPriority w:val="99"/>
    <w:rsid w:val="00CD1D8D"/>
  </w:style>
  <w:style w:type="character" w:customStyle="1" w:styleId="WW8Num2z1">
    <w:name w:val="WW8Num2z1"/>
    <w:uiPriority w:val="99"/>
    <w:rsid w:val="00CD1D8D"/>
    <w:rPr>
      <w:rFonts w:ascii="Courier New" w:hAnsi="Courier New"/>
    </w:rPr>
  </w:style>
  <w:style w:type="character" w:customStyle="1" w:styleId="WW8Num2z2">
    <w:name w:val="WW8Num2z2"/>
    <w:uiPriority w:val="99"/>
    <w:rsid w:val="00CD1D8D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CD1D8D"/>
  </w:style>
  <w:style w:type="character" w:customStyle="1" w:styleId="12">
    <w:name w:val="Основной шрифт абзаца1"/>
    <w:uiPriority w:val="99"/>
    <w:rsid w:val="00CD1D8D"/>
  </w:style>
  <w:style w:type="paragraph" w:styleId="a5">
    <w:name w:val="Title"/>
    <w:basedOn w:val="a"/>
    <w:next w:val="a"/>
    <w:link w:val="a6"/>
    <w:uiPriority w:val="99"/>
    <w:qFormat/>
    <w:rsid w:val="00CD1D8D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CD1D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CD1D8D"/>
    <w:pPr>
      <w:spacing w:after="60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CD1D8D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1D8D"/>
    <w:pPr>
      <w:suppressAutoHyphens/>
      <w:spacing w:after="120"/>
      <w:jc w:val="left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CD1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D1D8D"/>
    <w:rPr>
      <w:rFonts w:cs="Mangal"/>
    </w:rPr>
  </w:style>
  <w:style w:type="paragraph" w:styleId="ac">
    <w:name w:val="caption"/>
    <w:basedOn w:val="a"/>
    <w:uiPriority w:val="99"/>
    <w:qFormat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82">
    <w:name w:val="Указатель8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72">
    <w:name w:val="Название объекта7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62">
    <w:name w:val="Название объекта6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52">
    <w:name w:val="Название объекта5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53">
    <w:name w:val="Указатель5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42">
    <w:name w:val="Название объекта4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32">
    <w:name w:val="Название объекта3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22">
    <w:name w:val="Название объекта2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23">
    <w:name w:val="Указатель2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13">
    <w:name w:val="Название объекта1"/>
    <w:basedOn w:val="a"/>
    <w:uiPriority w:val="99"/>
    <w:rsid w:val="00CD1D8D"/>
    <w:pPr>
      <w:suppressLineNumbers/>
      <w:suppressAutoHyphens/>
      <w:spacing w:before="120" w:after="120"/>
      <w:jc w:val="left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CD1D8D"/>
    <w:pPr>
      <w:suppressLineNumbers/>
      <w:suppressAutoHyphens/>
      <w:spacing w:after="0"/>
      <w:jc w:val="left"/>
    </w:pPr>
    <w:rPr>
      <w:rFonts w:cs="Mangal"/>
      <w:lang w:eastAsia="zh-CN"/>
    </w:rPr>
  </w:style>
  <w:style w:type="paragraph" w:customStyle="1" w:styleId="ad">
    <w:name w:val="Содержимое таблицы"/>
    <w:basedOn w:val="a"/>
    <w:uiPriority w:val="99"/>
    <w:rsid w:val="00CD1D8D"/>
    <w:pPr>
      <w:suppressLineNumbers/>
      <w:suppressAutoHyphens/>
      <w:spacing w:after="0"/>
      <w:jc w:val="left"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D1D8D"/>
    <w:pPr>
      <w:jc w:val="center"/>
    </w:pPr>
    <w:rPr>
      <w:b/>
      <w:bCs/>
    </w:rPr>
  </w:style>
  <w:style w:type="paragraph" w:styleId="af">
    <w:name w:val="No Spacing"/>
    <w:basedOn w:val="a"/>
    <w:uiPriority w:val="99"/>
    <w:qFormat/>
    <w:rsid w:val="00CD1D8D"/>
    <w:pPr>
      <w:spacing w:after="0"/>
      <w:jc w:val="left"/>
    </w:pPr>
    <w:rPr>
      <w:rFonts w:ascii="Calibri" w:hAnsi="Calibri" w:cs="Calibri"/>
      <w:szCs w:val="32"/>
    </w:rPr>
  </w:style>
  <w:style w:type="paragraph" w:customStyle="1" w:styleId="msonormalcxspmiddle">
    <w:name w:val="msonormalcxspmiddle"/>
    <w:basedOn w:val="a"/>
    <w:uiPriority w:val="99"/>
    <w:rsid w:val="00CD1D8D"/>
    <w:pPr>
      <w:spacing w:before="280" w:after="280"/>
      <w:jc w:val="left"/>
    </w:pPr>
    <w:rPr>
      <w:lang w:eastAsia="zh-CN"/>
    </w:rPr>
  </w:style>
  <w:style w:type="paragraph" w:styleId="af0">
    <w:name w:val="Balloon Text"/>
    <w:basedOn w:val="a"/>
    <w:link w:val="af1"/>
    <w:uiPriority w:val="99"/>
    <w:rsid w:val="00CD1D8D"/>
    <w:pPr>
      <w:suppressAutoHyphens/>
      <w:spacing w:after="0"/>
      <w:jc w:val="left"/>
    </w:pPr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rsid w:val="00CD1D8D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4">
    <w:name w:val="Сетка таблицы2"/>
    <w:uiPriority w:val="99"/>
    <w:rsid w:val="00CD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99"/>
    <w:qFormat/>
    <w:rsid w:val="00CD1D8D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CD1D8D"/>
    <w:rPr>
      <w:rFonts w:ascii="Calibri" w:hAnsi="Calibri" w:cs="Times New Roman"/>
      <w:b/>
      <w:i/>
      <w:iCs/>
    </w:rPr>
  </w:style>
  <w:style w:type="paragraph" w:styleId="25">
    <w:name w:val="Quote"/>
    <w:basedOn w:val="a"/>
    <w:next w:val="a"/>
    <w:link w:val="26"/>
    <w:uiPriority w:val="99"/>
    <w:qFormat/>
    <w:rsid w:val="00CD1D8D"/>
    <w:pPr>
      <w:spacing w:after="0"/>
      <w:jc w:val="left"/>
    </w:pPr>
    <w:rPr>
      <w:rFonts w:ascii="Calibri" w:hAnsi="Calibri"/>
      <w:i/>
    </w:rPr>
  </w:style>
  <w:style w:type="character" w:customStyle="1" w:styleId="26">
    <w:name w:val="Цитата 2 Знак"/>
    <w:basedOn w:val="a0"/>
    <w:link w:val="25"/>
    <w:uiPriority w:val="99"/>
    <w:rsid w:val="00CD1D8D"/>
    <w:rPr>
      <w:rFonts w:ascii="Calibri" w:eastAsia="Times New Roman" w:hAnsi="Calibri" w:cs="Times New Roman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99"/>
    <w:qFormat/>
    <w:rsid w:val="00CD1D8D"/>
    <w:pPr>
      <w:spacing w:after="0"/>
      <w:ind w:left="720" w:right="720"/>
      <w:jc w:val="left"/>
    </w:pPr>
    <w:rPr>
      <w:rFonts w:ascii="Calibri" w:hAnsi="Calibri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99"/>
    <w:rsid w:val="00CD1D8D"/>
    <w:rPr>
      <w:rFonts w:ascii="Calibri" w:eastAsia="Times New Roman" w:hAnsi="Calibri" w:cs="Times New Roman"/>
      <w:b/>
      <w:i/>
      <w:sz w:val="24"/>
    </w:rPr>
  </w:style>
  <w:style w:type="character" w:styleId="af6">
    <w:name w:val="Subtle Emphasis"/>
    <w:basedOn w:val="a0"/>
    <w:uiPriority w:val="99"/>
    <w:qFormat/>
    <w:rsid w:val="00CD1D8D"/>
    <w:rPr>
      <w:rFonts w:cs="Times New Roman"/>
      <w:i/>
      <w:color w:val="5A5A5A"/>
    </w:rPr>
  </w:style>
  <w:style w:type="character" w:styleId="af7">
    <w:name w:val="Intense Emphasis"/>
    <w:basedOn w:val="a0"/>
    <w:uiPriority w:val="99"/>
    <w:qFormat/>
    <w:rsid w:val="00CD1D8D"/>
    <w:rPr>
      <w:rFonts w:cs="Times New Roman"/>
      <w:b/>
      <w:i/>
      <w:sz w:val="24"/>
      <w:szCs w:val="24"/>
      <w:u w:val="single"/>
    </w:rPr>
  </w:style>
  <w:style w:type="character" w:styleId="af8">
    <w:name w:val="Subtle Reference"/>
    <w:basedOn w:val="a0"/>
    <w:uiPriority w:val="99"/>
    <w:qFormat/>
    <w:rsid w:val="00CD1D8D"/>
    <w:rPr>
      <w:rFonts w:cs="Times New Roman"/>
      <w:sz w:val="24"/>
      <w:szCs w:val="24"/>
      <w:u w:val="single"/>
    </w:rPr>
  </w:style>
  <w:style w:type="character" w:styleId="af9">
    <w:name w:val="Intense Reference"/>
    <w:basedOn w:val="a0"/>
    <w:uiPriority w:val="99"/>
    <w:qFormat/>
    <w:rsid w:val="00CD1D8D"/>
    <w:rPr>
      <w:rFonts w:cs="Times New Roman"/>
      <w:b/>
      <w:sz w:val="24"/>
      <w:u w:val="single"/>
    </w:rPr>
  </w:style>
  <w:style w:type="character" w:styleId="afa">
    <w:name w:val="Book Title"/>
    <w:basedOn w:val="a0"/>
    <w:uiPriority w:val="99"/>
    <w:qFormat/>
    <w:rsid w:val="00CD1D8D"/>
    <w:rPr>
      <w:rFonts w:ascii="Cambria" w:hAnsi="Cambria" w:cs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99"/>
    <w:qFormat/>
    <w:rsid w:val="00CD1D8D"/>
    <w:pPr>
      <w:outlineLvl w:val="9"/>
    </w:pPr>
  </w:style>
  <w:style w:type="character" w:styleId="afc">
    <w:name w:val="line number"/>
    <w:basedOn w:val="a0"/>
    <w:uiPriority w:val="99"/>
    <w:semiHidden/>
    <w:rsid w:val="00CD1D8D"/>
    <w:rPr>
      <w:rFonts w:cs="Times New Roman"/>
    </w:rPr>
  </w:style>
  <w:style w:type="paragraph" w:styleId="afd">
    <w:name w:val="header"/>
    <w:basedOn w:val="a"/>
    <w:link w:val="afe"/>
    <w:uiPriority w:val="99"/>
    <w:rsid w:val="00CD1D8D"/>
    <w:pPr>
      <w:tabs>
        <w:tab w:val="center" w:pos="4677"/>
        <w:tab w:val="right" w:pos="9355"/>
      </w:tabs>
      <w:spacing w:after="0"/>
      <w:jc w:val="left"/>
    </w:pPr>
    <w:rPr>
      <w:rFonts w:ascii="Calibri" w:hAnsi="Calibri"/>
    </w:rPr>
  </w:style>
  <w:style w:type="character" w:customStyle="1" w:styleId="afe">
    <w:name w:val="Верхний колонтитул Знак"/>
    <w:basedOn w:val="a0"/>
    <w:link w:val="afd"/>
    <w:uiPriority w:val="99"/>
    <w:rsid w:val="00CD1D8D"/>
    <w:rPr>
      <w:rFonts w:ascii="Calibri" w:eastAsia="Times New Roman" w:hAnsi="Calibri" w:cs="Times New Roman"/>
      <w:sz w:val="24"/>
      <w:szCs w:val="24"/>
    </w:rPr>
  </w:style>
  <w:style w:type="paragraph" w:styleId="aff">
    <w:name w:val="footer"/>
    <w:basedOn w:val="a"/>
    <w:link w:val="aff0"/>
    <w:uiPriority w:val="99"/>
    <w:rsid w:val="00CD1D8D"/>
    <w:pPr>
      <w:tabs>
        <w:tab w:val="center" w:pos="4677"/>
        <w:tab w:val="right" w:pos="9355"/>
      </w:tabs>
      <w:spacing w:after="0"/>
      <w:jc w:val="left"/>
    </w:pPr>
    <w:rPr>
      <w:rFonts w:ascii="Calibri" w:hAnsi="Calibri"/>
    </w:rPr>
  </w:style>
  <w:style w:type="character" w:customStyle="1" w:styleId="aff0">
    <w:name w:val="Нижний колонтитул Знак"/>
    <w:basedOn w:val="a0"/>
    <w:link w:val="aff"/>
    <w:uiPriority w:val="99"/>
    <w:rsid w:val="00CD1D8D"/>
    <w:rPr>
      <w:rFonts w:ascii="Calibri" w:eastAsia="Times New Roman" w:hAnsi="Calibri" w:cs="Times New Roman"/>
      <w:sz w:val="24"/>
      <w:szCs w:val="24"/>
    </w:rPr>
  </w:style>
  <w:style w:type="table" w:customStyle="1" w:styleId="34">
    <w:name w:val="Сетка таблицы3"/>
    <w:uiPriority w:val="99"/>
    <w:rsid w:val="00CD1D8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rsid w:val="00CD1D8D"/>
    <w:pPr>
      <w:spacing w:before="100" w:beforeAutospacing="1" w:after="100" w:afterAutospacing="1"/>
      <w:jc w:val="left"/>
    </w:pPr>
    <w:rPr>
      <w:lang w:eastAsia="ru-RU"/>
    </w:rPr>
  </w:style>
  <w:style w:type="character" w:styleId="aff2">
    <w:name w:val="page number"/>
    <w:basedOn w:val="a0"/>
    <w:uiPriority w:val="99"/>
    <w:rsid w:val="00CD1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9211</Words>
  <Characters>52509</Characters>
  <Application>Microsoft Office Word</Application>
  <DocSecurity>0</DocSecurity>
  <Lines>437</Lines>
  <Paragraphs>123</Paragraphs>
  <ScaleCrop>false</ScaleCrop>
  <Company>diakov.net</Company>
  <LinksUpToDate>false</LinksUpToDate>
  <CharactersWithSpaces>61597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2019-02-13T16:44:00Z</dcterms:created>
  <dcterms:modified xsi:type="dcterms:W3CDTF">2019-02-13T16:46:00Z</dcterms:modified>
</cp:coreProperties>
</file>