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B" w:rsidRDefault="008A457B" w:rsidP="004208AD">
      <w:pPr>
        <w:jc w:val="center"/>
        <w:rPr>
          <w:rFonts w:ascii="Times New Roman" w:hAnsi="Times New Roman"/>
          <w:b/>
          <w:sz w:val="28"/>
        </w:rPr>
      </w:pPr>
      <w:r w:rsidRPr="004208AD">
        <w:rPr>
          <w:rFonts w:ascii="Times New Roman" w:hAnsi="Times New Roman"/>
          <w:b/>
          <w:sz w:val="28"/>
        </w:rPr>
        <w:t xml:space="preserve">Численность </w:t>
      </w:r>
      <w:proofErr w:type="gramStart"/>
      <w:r w:rsidRPr="004208AD">
        <w:rPr>
          <w:rFonts w:ascii="Times New Roman" w:hAnsi="Times New Roman"/>
          <w:b/>
          <w:sz w:val="28"/>
        </w:rPr>
        <w:t>обучающихся</w:t>
      </w:r>
      <w:proofErr w:type="gramEnd"/>
      <w:r w:rsidRPr="004208AD">
        <w:rPr>
          <w:rFonts w:ascii="Times New Roman" w:hAnsi="Times New Roman"/>
          <w:b/>
          <w:sz w:val="28"/>
        </w:rPr>
        <w:t xml:space="preserve"> по возрастам/годам обучения</w:t>
      </w:r>
    </w:p>
    <w:p w:rsidR="008A457B" w:rsidRDefault="00F22AEB" w:rsidP="004208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01.10</w:t>
      </w:r>
      <w:r w:rsidR="008A457B">
        <w:rPr>
          <w:rFonts w:ascii="Times New Roman" w:hAnsi="Times New Roman"/>
          <w:b/>
          <w:sz w:val="28"/>
        </w:rPr>
        <w:t>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268"/>
        <w:gridCol w:w="1911"/>
        <w:gridCol w:w="1701"/>
        <w:gridCol w:w="2213"/>
      </w:tblGrid>
      <w:tr w:rsidR="008A457B" w:rsidRPr="00C90C95" w:rsidTr="00C90C95">
        <w:trPr>
          <w:trHeight w:val="340"/>
        </w:trPr>
        <w:tc>
          <w:tcPr>
            <w:tcW w:w="1644" w:type="dxa"/>
            <w:vMerge w:val="restart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Дошкольное образование</w:t>
            </w:r>
          </w:p>
        </w:tc>
      </w:tr>
      <w:tr w:rsidR="008A457B" w:rsidRPr="00C90C95" w:rsidTr="00C90C95">
        <w:trPr>
          <w:trHeight w:val="340"/>
        </w:trPr>
        <w:tc>
          <w:tcPr>
            <w:tcW w:w="1644" w:type="dxa"/>
            <w:vMerge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C90C95"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8A457B" w:rsidRPr="00C90C95" w:rsidTr="00C90C95">
        <w:trPr>
          <w:trHeight w:val="454"/>
        </w:trPr>
        <w:tc>
          <w:tcPr>
            <w:tcW w:w="1644" w:type="dxa"/>
            <w:vMerge w:val="restart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2268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170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1" w:type="dxa"/>
            <w:vAlign w:val="center"/>
          </w:tcPr>
          <w:p w:rsidR="008A457B" w:rsidRPr="00C90C95" w:rsidRDefault="00F22AE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</w:tr>
      <w:tr w:rsidR="008A457B" w:rsidRPr="00C90C95" w:rsidTr="00C90C95">
        <w:trPr>
          <w:trHeight w:val="454"/>
        </w:trPr>
        <w:tc>
          <w:tcPr>
            <w:tcW w:w="1644" w:type="dxa"/>
            <w:vMerge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:rsidR="008A457B" w:rsidRPr="00C90C95" w:rsidRDefault="00F22AE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8A457B" w:rsidRPr="00C90C95" w:rsidTr="00C90C95">
        <w:trPr>
          <w:trHeight w:val="454"/>
        </w:trPr>
        <w:tc>
          <w:tcPr>
            <w:tcW w:w="1644" w:type="dxa"/>
            <w:vMerge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8A457B" w:rsidRPr="00C90C95" w:rsidRDefault="00F22AE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</w:tr>
      <w:tr w:rsidR="008A457B" w:rsidRPr="00C90C95" w:rsidTr="00C90C95">
        <w:trPr>
          <w:trHeight w:val="454"/>
        </w:trPr>
        <w:tc>
          <w:tcPr>
            <w:tcW w:w="1644" w:type="dxa"/>
            <w:vMerge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8A457B" w:rsidRPr="00C90C95" w:rsidRDefault="00F22AE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</w:tr>
      <w:tr w:rsidR="008A457B" w:rsidRPr="00C90C95" w:rsidTr="00C90C95">
        <w:trPr>
          <w:trHeight w:val="454"/>
        </w:trPr>
        <w:tc>
          <w:tcPr>
            <w:tcW w:w="1644" w:type="dxa"/>
            <w:vMerge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8A457B" w:rsidRPr="00C90C95" w:rsidRDefault="00F22AE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</w:tr>
      <w:tr w:rsidR="008A457B" w:rsidRPr="00C90C95" w:rsidTr="00C90C95">
        <w:trPr>
          <w:trHeight w:val="454"/>
        </w:trPr>
        <w:tc>
          <w:tcPr>
            <w:tcW w:w="1644" w:type="dxa"/>
            <w:vMerge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Группа компенсирующей направленности</w:t>
            </w:r>
          </w:p>
        </w:tc>
        <w:tc>
          <w:tcPr>
            <w:tcW w:w="191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A457B" w:rsidRPr="00C90C95" w:rsidTr="00C90C95">
        <w:trPr>
          <w:trHeight w:val="454"/>
        </w:trPr>
        <w:tc>
          <w:tcPr>
            <w:tcW w:w="1644" w:type="dxa"/>
            <w:vMerge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13" w:type="dxa"/>
            <w:vAlign w:val="center"/>
          </w:tcPr>
          <w:p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  <w:r w:rsidR="00F22AEB">
              <w:rPr>
                <w:rFonts w:ascii="Times New Roman" w:hAnsi="Times New Roman"/>
                <w:sz w:val="24"/>
              </w:rPr>
              <w:t>64</w:t>
            </w:r>
          </w:p>
        </w:tc>
      </w:tr>
    </w:tbl>
    <w:p w:rsidR="008A457B" w:rsidRPr="004208AD" w:rsidRDefault="008A457B" w:rsidP="004208AD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8A457B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2C0A0C"/>
    <w:rsid w:val="004208AD"/>
    <w:rsid w:val="00594ECF"/>
    <w:rsid w:val="005F5BA6"/>
    <w:rsid w:val="0070048E"/>
    <w:rsid w:val="00736548"/>
    <w:rsid w:val="00840A76"/>
    <w:rsid w:val="008A457B"/>
    <w:rsid w:val="009B4A7E"/>
    <w:rsid w:val="00C23042"/>
    <w:rsid w:val="00C76CD0"/>
    <w:rsid w:val="00C90C95"/>
    <w:rsid w:val="00D86366"/>
    <w:rsid w:val="00D91DB1"/>
    <w:rsid w:val="00E23B0C"/>
    <w:rsid w:val="00E53BCD"/>
    <w:rsid w:val="00F22AEB"/>
    <w:rsid w:val="00F2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2016-09-15T13:14:00Z</cp:lastPrinted>
  <dcterms:created xsi:type="dcterms:W3CDTF">2018-10-03T08:34:00Z</dcterms:created>
  <dcterms:modified xsi:type="dcterms:W3CDTF">2018-10-03T08:34:00Z</dcterms:modified>
</cp:coreProperties>
</file>