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77" w:rsidRDefault="009D6250">
      <w:pPr>
        <w:rPr>
          <w:sz w:val="32"/>
        </w:rPr>
        <w:sectPr w:rsidR="004C3177">
          <w:type w:val="continuous"/>
          <w:pgSz w:w="11910" w:h="16840"/>
          <w:pgMar w:top="1460" w:right="740" w:bottom="280" w:left="1600" w:header="720" w:footer="720" w:gutter="0"/>
          <w:cols w:space="720"/>
        </w:sectPr>
      </w:pPr>
      <w:r>
        <w:rPr>
          <w:noProof/>
          <w:sz w:val="32"/>
          <w:lang w:bidi="ar-SA"/>
        </w:rPr>
        <w:drawing>
          <wp:inline distT="0" distB="0" distL="0" distR="0">
            <wp:extent cx="6076950" cy="8351216"/>
            <wp:effectExtent l="0" t="0" r="0" b="0"/>
            <wp:docPr id="2" name="Рисунок 2" descr="C:\Users\Люба\Desktop\меняла титульники\о псих-пед консилиуме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меняла титульники\о псих-пед консилиуме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5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3177" w:rsidRDefault="008D5098">
      <w:pPr>
        <w:pStyle w:val="2"/>
        <w:numPr>
          <w:ilvl w:val="0"/>
          <w:numId w:val="2"/>
        </w:numPr>
        <w:tabs>
          <w:tab w:val="left" w:pos="343"/>
        </w:tabs>
        <w:spacing w:before="71"/>
        <w:ind w:hanging="241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4C3177" w:rsidRDefault="008D5098">
      <w:pPr>
        <w:pStyle w:val="a4"/>
        <w:numPr>
          <w:ilvl w:val="1"/>
          <w:numId w:val="2"/>
        </w:numPr>
        <w:tabs>
          <w:tab w:val="left" w:pos="705"/>
        </w:tabs>
        <w:ind w:right="104" w:firstLine="0"/>
        <w:jc w:val="both"/>
        <w:rPr>
          <w:sz w:val="24"/>
        </w:rPr>
      </w:pPr>
      <w:r>
        <w:rPr>
          <w:sz w:val="24"/>
        </w:rPr>
        <w:t xml:space="preserve">Положение о психолого-педагогическом консилиуме (далее – Положение) разработано на основании </w:t>
      </w:r>
      <w:hyperlink r:id="rId7">
        <w:r>
          <w:rPr>
            <w:sz w:val="24"/>
          </w:rPr>
          <w:t xml:space="preserve">распоряжения </w:t>
        </w:r>
        <w:proofErr w:type="spellStart"/>
        <w:r>
          <w:rPr>
            <w:sz w:val="24"/>
          </w:rPr>
          <w:t>Минпросвещения</w:t>
        </w:r>
        <w:proofErr w:type="spellEnd"/>
        <w:r>
          <w:rPr>
            <w:sz w:val="24"/>
          </w:rPr>
          <w:t xml:space="preserve"> от 09.09.2019 № Р-93</w:t>
        </w:r>
      </w:hyperlink>
      <w:r>
        <w:rPr>
          <w:sz w:val="24"/>
        </w:rPr>
        <w:t xml:space="preserve">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примерного Положения о психолого-педагогическом консилиуме образовательной организации», </w:t>
      </w:r>
      <w:hyperlink r:id="rId8">
        <w:r>
          <w:rPr>
            <w:sz w:val="24"/>
          </w:rPr>
          <w:t>Федерального закона от 29.12.2012 № 273-ФЗ</w:t>
        </w:r>
      </w:hyperlink>
      <w:r>
        <w:rPr>
          <w:sz w:val="24"/>
        </w:rPr>
        <w:t xml:space="preserve">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4C3177" w:rsidRDefault="008D5098">
      <w:pPr>
        <w:pStyle w:val="a4"/>
        <w:numPr>
          <w:ilvl w:val="1"/>
          <w:numId w:val="2"/>
        </w:numPr>
        <w:tabs>
          <w:tab w:val="left" w:pos="628"/>
        </w:tabs>
        <w:ind w:right="104" w:firstLine="0"/>
        <w:jc w:val="both"/>
        <w:rPr>
          <w:sz w:val="24"/>
        </w:rPr>
      </w:pPr>
      <w:r>
        <w:rPr>
          <w:sz w:val="24"/>
        </w:rPr>
        <w:t xml:space="preserve">Психолого-педагогический консилиум (далее –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) является одной из форм взаимодействия руководящих и педагогических работников МБДОУ №15 (далее – организация) с целью создания оптимальных условий обучения, развития, социализации и адаптации обучающихся посредством психолого-педагогического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сопровождения.</w:t>
      </w:r>
    </w:p>
    <w:p w:rsidR="004C3177" w:rsidRDefault="008D5098">
      <w:pPr>
        <w:pStyle w:val="a4"/>
        <w:numPr>
          <w:ilvl w:val="1"/>
          <w:numId w:val="2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 xml:space="preserve">Задачами </w:t>
      </w:r>
      <w:proofErr w:type="spellStart"/>
      <w:r>
        <w:rPr>
          <w:sz w:val="24"/>
        </w:rPr>
        <w:t>ППк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4C3177" w:rsidRDefault="008D5098">
      <w:pPr>
        <w:pStyle w:val="a4"/>
        <w:numPr>
          <w:ilvl w:val="2"/>
          <w:numId w:val="2"/>
        </w:numPr>
        <w:tabs>
          <w:tab w:val="left" w:pos="784"/>
        </w:tabs>
        <w:spacing w:before="151"/>
        <w:ind w:right="105" w:firstLine="0"/>
        <w:jc w:val="both"/>
        <w:rPr>
          <w:sz w:val="24"/>
        </w:rPr>
      </w:pPr>
      <w:r>
        <w:rPr>
          <w:sz w:val="24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сопровождения.</w:t>
      </w:r>
    </w:p>
    <w:p w:rsidR="004C3177" w:rsidRDefault="008D5098">
      <w:pPr>
        <w:pStyle w:val="a4"/>
        <w:numPr>
          <w:ilvl w:val="2"/>
          <w:numId w:val="2"/>
        </w:numPr>
        <w:tabs>
          <w:tab w:val="left" w:pos="1012"/>
        </w:tabs>
        <w:spacing w:before="154" w:line="237" w:lineRule="auto"/>
        <w:ind w:right="106" w:firstLine="0"/>
        <w:jc w:val="both"/>
        <w:rPr>
          <w:sz w:val="24"/>
        </w:rPr>
      </w:pPr>
      <w:r>
        <w:rPr>
          <w:sz w:val="24"/>
        </w:rPr>
        <w:t>Разработка рекомендаций по организации психолого-педагогического 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4C3177" w:rsidRDefault="008D5098">
      <w:pPr>
        <w:pStyle w:val="a4"/>
        <w:numPr>
          <w:ilvl w:val="2"/>
          <w:numId w:val="2"/>
        </w:numPr>
        <w:tabs>
          <w:tab w:val="left" w:pos="911"/>
        </w:tabs>
        <w:spacing w:before="152"/>
        <w:ind w:right="105" w:firstLine="0"/>
        <w:jc w:val="both"/>
        <w:rPr>
          <w:sz w:val="24"/>
        </w:rPr>
      </w:pPr>
      <w:r>
        <w:rPr>
          <w:sz w:val="24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4C3177" w:rsidRDefault="008D5098">
      <w:pPr>
        <w:pStyle w:val="a4"/>
        <w:numPr>
          <w:ilvl w:val="2"/>
          <w:numId w:val="2"/>
        </w:numPr>
        <w:tabs>
          <w:tab w:val="left" w:pos="703"/>
        </w:tabs>
        <w:ind w:left="702" w:hanging="601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рекомендаций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.</w:t>
      </w:r>
    </w:p>
    <w:p w:rsidR="004C3177" w:rsidRDefault="008D5098">
      <w:pPr>
        <w:pStyle w:val="2"/>
        <w:numPr>
          <w:ilvl w:val="0"/>
          <w:numId w:val="2"/>
        </w:numPr>
        <w:tabs>
          <w:tab w:val="left" w:pos="343"/>
        </w:tabs>
        <w:ind w:hanging="241"/>
      </w:pPr>
      <w:r>
        <w:t>Организация деятельности</w:t>
      </w:r>
      <w:r>
        <w:rPr>
          <w:spacing w:val="-4"/>
        </w:rPr>
        <w:t xml:space="preserve"> </w:t>
      </w:r>
      <w:proofErr w:type="spellStart"/>
      <w:r>
        <w:t>ППк</w:t>
      </w:r>
      <w:proofErr w:type="spellEnd"/>
    </w:p>
    <w:p w:rsidR="004C3177" w:rsidRDefault="008D5098">
      <w:pPr>
        <w:pStyle w:val="a4"/>
        <w:numPr>
          <w:ilvl w:val="1"/>
          <w:numId w:val="2"/>
        </w:numPr>
        <w:tabs>
          <w:tab w:val="left" w:pos="523"/>
        </w:tabs>
        <w:spacing w:before="146"/>
        <w:ind w:left="522" w:hanging="421"/>
        <w:rPr>
          <w:sz w:val="24"/>
        </w:rPr>
      </w:pP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создается приказом 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4C3177" w:rsidRDefault="008D5098">
      <w:pPr>
        <w:pStyle w:val="a4"/>
        <w:numPr>
          <w:ilvl w:val="1"/>
          <w:numId w:val="2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 xml:space="preserve">Общее руководство деятельностью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возлагается на руководителя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организации.</w:t>
      </w:r>
    </w:p>
    <w:p w:rsidR="004C3177" w:rsidRDefault="008D5098">
      <w:pPr>
        <w:pStyle w:val="a4"/>
        <w:numPr>
          <w:ilvl w:val="1"/>
          <w:numId w:val="2"/>
        </w:numPr>
        <w:tabs>
          <w:tab w:val="left" w:pos="566"/>
        </w:tabs>
        <w:spacing w:before="154"/>
        <w:ind w:right="105" w:firstLine="0"/>
        <w:jc w:val="both"/>
        <w:rPr>
          <w:sz w:val="24"/>
        </w:rPr>
      </w:pPr>
      <w:r>
        <w:rPr>
          <w:sz w:val="24"/>
        </w:rPr>
        <w:t xml:space="preserve">В состав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входят: председатель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– заместитель руководителя организации, старший воспитатель, педагог-психолог, учитель-логопед. Заместитель председателя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и секретарь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определяются из числа членов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на заседании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.</w:t>
      </w:r>
    </w:p>
    <w:p w:rsidR="004C3177" w:rsidRDefault="008D5098">
      <w:pPr>
        <w:pStyle w:val="a4"/>
        <w:numPr>
          <w:ilvl w:val="1"/>
          <w:numId w:val="2"/>
        </w:numPr>
        <w:tabs>
          <w:tab w:val="left" w:pos="662"/>
        </w:tabs>
        <w:spacing w:before="151" w:line="237" w:lineRule="auto"/>
        <w:ind w:right="104" w:firstLine="0"/>
        <w:jc w:val="both"/>
        <w:rPr>
          <w:sz w:val="24"/>
        </w:rPr>
      </w:pPr>
      <w:r>
        <w:rPr>
          <w:sz w:val="24"/>
        </w:rPr>
        <w:t xml:space="preserve">Заседания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проводятся под руководством председателя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или лица, исполняющего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обязанности.</w:t>
      </w:r>
    </w:p>
    <w:p w:rsidR="004C3177" w:rsidRDefault="008D5098">
      <w:pPr>
        <w:pStyle w:val="a4"/>
        <w:numPr>
          <w:ilvl w:val="1"/>
          <w:numId w:val="2"/>
        </w:numPr>
        <w:tabs>
          <w:tab w:val="left" w:pos="530"/>
        </w:tabs>
        <w:spacing w:before="155"/>
        <w:ind w:right="107" w:firstLine="0"/>
        <w:jc w:val="both"/>
        <w:rPr>
          <w:sz w:val="24"/>
        </w:rPr>
      </w:pPr>
      <w:r>
        <w:rPr>
          <w:sz w:val="24"/>
        </w:rPr>
        <w:t xml:space="preserve">Ход заседания фиксируется в протоколе. Протокол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.</w:t>
      </w:r>
    </w:p>
    <w:p w:rsidR="004C3177" w:rsidRDefault="008D5098">
      <w:pPr>
        <w:pStyle w:val="a4"/>
        <w:numPr>
          <w:ilvl w:val="1"/>
          <w:numId w:val="2"/>
        </w:numPr>
        <w:tabs>
          <w:tab w:val="left" w:pos="523"/>
        </w:tabs>
        <w:spacing w:before="146"/>
        <w:ind w:left="522" w:hanging="421"/>
        <w:rPr>
          <w:sz w:val="24"/>
        </w:rPr>
      </w:pPr>
      <w:r>
        <w:rPr>
          <w:sz w:val="24"/>
        </w:rPr>
        <w:t xml:space="preserve">Секретарь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заносит информацию о заседаниях в </w:t>
      </w:r>
      <w:hyperlink r:id="rId9">
        <w:r>
          <w:rPr>
            <w:sz w:val="24"/>
          </w:rPr>
          <w:t>Журнал учета заседаний</w:t>
        </w:r>
        <w:r>
          <w:rPr>
            <w:spacing w:val="-12"/>
            <w:sz w:val="24"/>
          </w:rPr>
          <w:t xml:space="preserve"> </w:t>
        </w:r>
        <w:proofErr w:type="spellStart"/>
        <w:r>
          <w:rPr>
            <w:sz w:val="24"/>
          </w:rPr>
          <w:t>ППк</w:t>
        </w:r>
        <w:proofErr w:type="spellEnd"/>
      </w:hyperlink>
      <w:r>
        <w:rPr>
          <w:sz w:val="24"/>
        </w:rPr>
        <w:t>.</w:t>
      </w:r>
    </w:p>
    <w:p w:rsidR="004C3177" w:rsidRDefault="008D5098">
      <w:pPr>
        <w:pStyle w:val="a4"/>
        <w:numPr>
          <w:ilvl w:val="1"/>
          <w:numId w:val="2"/>
        </w:numPr>
        <w:tabs>
          <w:tab w:val="left" w:pos="772"/>
        </w:tabs>
        <w:spacing w:before="154"/>
        <w:ind w:right="100" w:firstLine="0"/>
        <w:jc w:val="both"/>
        <w:rPr>
          <w:sz w:val="24"/>
        </w:rPr>
      </w:pPr>
      <w:r>
        <w:rPr>
          <w:sz w:val="24"/>
        </w:rPr>
        <w:t xml:space="preserve">Коллегиальное решение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фиксируется в заключении. Заключение подписывается всеми членами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педагогического сопровождения обследованного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обучающегося.</w:t>
      </w:r>
    </w:p>
    <w:p w:rsidR="004C3177" w:rsidRDefault="008D5098">
      <w:pPr>
        <w:pStyle w:val="a3"/>
        <w:spacing w:before="149"/>
        <w:ind w:right="106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родителей (законных представителей) в день проведения заседания. В случае несогласия родителей (законных представителей) обучающегося с коллегиальным заключением </w:t>
      </w:r>
      <w:proofErr w:type="spellStart"/>
      <w:r>
        <w:t>ППк</w:t>
      </w:r>
      <w:proofErr w:type="spellEnd"/>
      <w:r>
        <w:t xml:space="preserve"> они выражают свое мнение в письменной форме в соответствующем разделе заключения </w:t>
      </w:r>
      <w:proofErr w:type="spellStart"/>
      <w:r>
        <w:t>ППк</w:t>
      </w:r>
      <w:proofErr w:type="spellEnd"/>
      <w:r>
        <w:t>.</w:t>
      </w:r>
    </w:p>
    <w:p w:rsidR="004C3177" w:rsidRDefault="004C3177">
      <w:pPr>
        <w:jc w:val="both"/>
        <w:sectPr w:rsidR="004C3177">
          <w:pgSz w:w="11910" w:h="16840"/>
          <w:pgMar w:top="1040" w:right="740" w:bottom="280" w:left="1600" w:header="720" w:footer="720" w:gutter="0"/>
          <w:cols w:space="720"/>
        </w:sectPr>
      </w:pPr>
    </w:p>
    <w:p w:rsidR="004C3177" w:rsidRDefault="008D5098">
      <w:pPr>
        <w:pStyle w:val="a3"/>
        <w:spacing w:before="68"/>
        <w:ind w:right="103"/>
        <w:jc w:val="both"/>
      </w:pPr>
      <w:r>
        <w:lastRenderedPageBreak/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педагогических работников, работающих с </w:t>
      </w:r>
      <w:proofErr w:type="gramStart"/>
      <w:r>
        <w:t>обследованным</w:t>
      </w:r>
      <w:proofErr w:type="gramEnd"/>
      <w: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4C3177" w:rsidRDefault="008D5098">
      <w:pPr>
        <w:pStyle w:val="a4"/>
        <w:numPr>
          <w:ilvl w:val="1"/>
          <w:numId w:val="2"/>
        </w:numPr>
        <w:tabs>
          <w:tab w:val="left" w:pos="534"/>
        </w:tabs>
        <w:spacing w:before="154" w:line="237" w:lineRule="auto"/>
        <w:ind w:right="105" w:firstLine="0"/>
        <w:jc w:val="both"/>
        <w:rPr>
          <w:sz w:val="24"/>
        </w:rPr>
      </w:pPr>
      <w:r>
        <w:rPr>
          <w:sz w:val="24"/>
        </w:rPr>
        <w:t xml:space="preserve">Секретарь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регистрирует коллегиальное заключение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в </w:t>
      </w:r>
      <w:hyperlink r:id="rId10">
        <w:r>
          <w:rPr>
            <w:sz w:val="24"/>
          </w:rPr>
          <w:t>Журнале регистрации</w:t>
        </w:r>
      </w:hyperlink>
      <w:hyperlink r:id="rId11">
        <w:r>
          <w:rPr>
            <w:sz w:val="24"/>
          </w:rPr>
          <w:t xml:space="preserve"> коллегиальных заключений психолого-педагогического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консилиума.</w:t>
        </w:r>
      </w:hyperlink>
    </w:p>
    <w:p w:rsidR="004C3177" w:rsidRDefault="008D5098">
      <w:pPr>
        <w:pStyle w:val="a4"/>
        <w:numPr>
          <w:ilvl w:val="1"/>
          <w:numId w:val="2"/>
        </w:numPr>
        <w:tabs>
          <w:tab w:val="left" w:pos="606"/>
        </w:tabs>
        <w:spacing w:before="152"/>
        <w:ind w:right="102" w:firstLine="0"/>
        <w:jc w:val="both"/>
        <w:rPr>
          <w:sz w:val="24"/>
        </w:rPr>
      </w:pPr>
      <w:r>
        <w:rPr>
          <w:sz w:val="24"/>
        </w:rPr>
        <w:t xml:space="preserve">При направлении обучающегося на психолого-медико-педагогическую комиссию (далее </w:t>
      </w:r>
      <w:proofErr w:type="gramStart"/>
      <w:r>
        <w:rPr>
          <w:sz w:val="24"/>
        </w:rPr>
        <w:t>–П</w:t>
      </w:r>
      <w:proofErr w:type="gramEnd"/>
      <w:r>
        <w:rPr>
          <w:sz w:val="24"/>
        </w:rPr>
        <w:t xml:space="preserve">МПК) оформляется Представление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на обучающегося. Представление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обучающегося для предоставления на ПМПК выдается родителям (законным представителям) под 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подпись.</w:t>
      </w:r>
    </w:p>
    <w:p w:rsidR="004C3177" w:rsidRDefault="008D5098">
      <w:pPr>
        <w:pStyle w:val="2"/>
        <w:numPr>
          <w:ilvl w:val="0"/>
          <w:numId w:val="2"/>
        </w:numPr>
        <w:tabs>
          <w:tab w:val="left" w:pos="343"/>
        </w:tabs>
        <w:ind w:hanging="241"/>
      </w:pPr>
      <w:r>
        <w:t>Режим деятельности</w:t>
      </w:r>
      <w:r>
        <w:rPr>
          <w:spacing w:val="-2"/>
        </w:rPr>
        <w:t xml:space="preserve"> </w:t>
      </w:r>
      <w:proofErr w:type="spellStart"/>
      <w:r>
        <w:t>ППк</w:t>
      </w:r>
      <w:proofErr w:type="spellEnd"/>
    </w:p>
    <w:p w:rsidR="004C3177" w:rsidRDefault="008D5098">
      <w:pPr>
        <w:pStyle w:val="a4"/>
        <w:numPr>
          <w:ilvl w:val="1"/>
          <w:numId w:val="2"/>
        </w:numPr>
        <w:tabs>
          <w:tab w:val="left" w:pos="575"/>
        </w:tabs>
        <w:spacing w:before="147"/>
        <w:ind w:right="105" w:firstLine="0"/>
        <w:jc w:val="both"/>
        <w:rPr>
          <w:sz w:val="24"/>
        </w:rPr>
      </w:pPr>
      <w:r>
        <w:rPr>
          <w:sz w:val="24"/>
        </w:rPr>
        <w:t xml:space="preserve">Периодичность проведения заседаний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заседаний.</w:t>
      </w:r>
    </w:p>
    <w:p w:rsidR="004C3177" w:rsidRDefault="008D5098">
      <w:pPr>
        <w:pStyle w:val="a4"/>
        <w:numPr>
          <w:ilvl w:val="1"/>
          <w:numId w:val="2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 xml:space="preserve">Заседания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подразделяются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плановые и</w:t>
      </w:r>
      <w:r>
        <w:rPr>
          <w:spacing w:val="-6"/>
          <w:sz w:val="24"/>
        </w:rPr>
        <w:t xml:space="preserve"> </w:t>
      </w:r>
      <w:r>
        <w:rPr>
          <w:sz w:val="24"/>
        </w:rPr>
        <w:t>внеплановые.</w:t>
      </w:r>
    </w:p>
    <w:p w:rsidR="004C3177" w:rsidRDefault="008D5098">
      <w:pPr>
        <w:pStyle w:val="a4"/>
        <w:numPr>
          <w:ilvl w:val="2"/>
          <w:numId w:val="2"/>
        </w:numPr>
        <w:tabs>
          <w:tab w:val="left" w:pos="719"/>
        </w:tabs>
        <w:spacing w:before="151"/>
        <w:ind w:right="108" w:firstLine="0"/>
        <w:jc w:val="both"/>
        <w:rPr>
          <w:sz w:val="24"/>
        </w:rPr>
      </w:pPr>
      <w:r>
        <w:rPr>
          <w:sz w:val="24"/>
        </w:rPr>
        <w:t xml:space="preserve">Плановые заседания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проводятся в соответствии с графиком проведения, но не реже одного раза в полугодие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4C3177" w:rsidRDefault="008D5098">
      <w:pPr>
        <w:pStyle w:val="a4"/>
        <w:numPr>
          <w:ilvl w:val="2"/>
          <w:numId w:val="2"/>
        </w:numPr>
        <w:tabs>
          <w:tab w:val="left" w:pos="767"/>
        </w:tabs>
        <w:spacing w:before="152"/>
        <w:ind w:right="104" w:firstLine="0"/>
        <w:jc w:val="both"/>
        <w:rPr>
          <w:sz w:val="24"/>
        </w:rPr>
      </w:pPr>
      <w:proofErr w:type="gramStart"/>
      <w:r>
        <w:rPr>
          <w:sz w:val="24"/>
        </w:rPr>
        <w:t xml:space="preserve">Внеплановые заседания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случаях.</w:t>
      </w:r>
      <w:proofErr w:type="gramEnd"/>
    </w:p>
    <w:p w:rsidR="004C3177" w:rsidRDefault="008D5098">
      <w:pPr>
        <w:pStyle w:val="a4"/>
        <w:numPr>
          <w:ilvl w:val="1"/>
          <w:numId w:val="2"/>
        </w:numPr>
        <w:tabs>
          <w:tab w:val="left" w:pos="530"/>
        </w:tabs>
        <w:ind w:right="102" w:firstLine="0"/>
        <w:jc w:val="both"/>
        <w:rPr>
          <w:sz w:val="24"/>
        </w:rPr>
      </w:pPr>
      <w:r>
        <w:rPr>
          <w:sz w:val="24"/>
        </w:rPr>
        <w:t xml:space="preserve">При проведении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 степень социализации и адаптации обучающегося. На основании полученных данных разрабатываются рекомендации для участников образовательных отношений по организации психолог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педагогического сопровождения обучающегося.</w:t>
      </w:r>
    </w:p>
    <w:p w:rsidR="004C3177" w:rsidRDefault="008D5098">
      <w:pPr>
        <w:pStyle w:val="a4"/>
        <w:numPr>
          <w:ilvl w:val="1"/>
          <w:numId w:val="2"/>
        </w:numPr>
        <w:tabs>
          <w:tab w:val="left" w:pos="585"/>
        </w:tabs>
        <w:spacing w:before="151"/>
        <w:ind w:right="103" w:firstLine="0"/>
        <w:jc w:val="both"/>
        <w:rPr>
          <w:sz w:val="24"/>
        </w:rPr>
      </w:pPr>
      <w:r>
        <w:rPr>
          <w:sz w:val="24"/>
        </w:rPr>
        <w:t xml:space="preserve">Специалисты, включенные в состав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 а также запросами участников образовательных отношений на обследование и организацию комплексного 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4C3177" w:rsidRDefault="008D5098">
      <w:pPr>
        <w:pStyle w:val="2"/>
        <w:numPr>
          <w:ilvl w:val="0"/>
          <w:numId w:val="2"/>
        </w:numPr>
        <w:tabs>
          <w:tab w:val="left" w:pos="343"/>
        </w:tabs>
        <w:spacing w:before="152"/>
        <w:ind w:hanging="241"/>
      </w:pPr>
      <w:r>
        <w:t>Проведение</w:t>
      </w:r>
      <w:r>
        <w:rPr>
          <w:spacing w:val="-2"/>
        </w:rPr>
        <w:t xml:space="preserve"> </w:t>
      </w:r>
      <w:r>
        <w:t>обследования</w:t>
      </w:r>
    </w:p>
    <w:p w:rsidR="004C3177" w:rsidRDefault="008D5098">
      <w:pPr>
        <w:pStyle w:val="a4"/>
        <w:numPr>
          <w:ilvl w:val="1"/>
          <w:numId w:val="2"/>
        </w:numPr>
        <w:tabs>
          <w:tab w:val="left" w:pos="566"/>
        </w:tabs>
        <w:ind w:right="107" w:firstLine="0"/>
        <w:jc w:val="both"/>
        <w:rPr>
          <w:sz w:val="24"/>
        </w:rPr>
      </w:pPr>
      <w:r>
        <w:rPr>
          <w:sz w:val="24"/>
        </w:rPr>
        <w:t xml:space="preserve">Процедура и продолжительность обследования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4C3177" w:rsidRDefault="008D5098">
      <w:pPr>
        <w:pStyle w:val="a4"/>
        <w:numPr>
          <w:ilvl w:val="1"/>
          <w:numId w:val="2"/>
        </w:numPr>
        <w:tabs>
          <w:tab w:val="left" w:pos="599"/>
        </w:tabs>
        <w:ind w:right="104" w:firstLine="0"/>
        <w:jc w:val="both"/>
        <w:rPr>
          <w:sz w:val="24"/>
        </w:rPr>
      </w:pPr>
      <w:proofErr w:type="gramStart"/>
      <w:r>
        <w:rPr>
          <w:sz w:val="24"/>
        </w:rPr>
        <w:t xml:space="preserve">Обследование обучающегося специалистами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proofErr w:type="gramEnd"/>
    </w:p>
    <w:p w:rsidR="004C3177" w:rsidRDefault="008D5098">
      <w:pPr>
        <w:pStyle w:val="a4"/>
        <w:numPr>
          <w:ilvl w:val="1"/>
          <w:numId w:val="2"/>
        </w:numPr>
        <w:tabs>
          <w:tab w:val="left" w:pos="527"/>
        </w:tabs>
        <w:spacing w:before="151"/>
        <w:ind w:right="109" w:firstLine="0"/>
        <w:jc w:val="both"/>
        <w:rPr>
          <w:sz w:val="24"/>
        </w:rPr>
      </w:pPr>
      <w:r>
        <w:rPr>
          <w:sz w:val="24"/>
        </w:rPr>
        <w:t xml:space="preserve">Секретарь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по согласованию с председателем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заблаговременно информирует членов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 предстоящем заседании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 организует подготовку и проведение заседания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.</w:t>
      </w:r>
    </w:p>
    <w:p w:rsidR="004C3177" w:rsidRDefault="004C3177">
      <w:pPr>
        <w:jc w:val="both"/>
        <w:rPr>
          <w:sz w:val="24"/>
        </w:rPr>
        <w:sectPr w:rsidR="004C3177">
          <w:pgSz w:w="11910" w:h="16840"/>
          <w:pgMar w:top="1040" w:right="740" w:bottom="280" w:left="1600" w:header="720" w:footer="720" w:gutter="0"/>
          <w:cols w:space="720"/>
        </w:sectPr>
      </w:pPr>
    </w:p>
    <w:p w:rsidR="004C3177" w:rsidRDefault="008D5098">
      <w:pPr>
        <w:pStyle w:val="a4"/>
        <w:numPr>
          <w:ilvl w:val="1"/>
          <w:numId w:val="2"/>
        </w:numPr>
        <w:tabs>
          <w:tab w:val="left" w:pos="690"/>
        </w:tabs>
        <w:spacing w:before="68"/>
        <w:ind w:right="106" w:firstLine="0"/>
        <w:jc w:val="both"/>
        <w:rPr>
          <w:sz w:val="24"/>
        </w:rPr>
      </w:pPr>
      <w:r>
        <w:rPr>
          <w:sz w:val="24"/>
        </w:rPr>
        <w:lastRenderedPageBreak/>
        <w:t xml:space="preserve">На период подготовки к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и последующей реализации рекомендаций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назначается ведущий специалист: воспитатель или другой специалист. Ведущий специалист представляет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на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и выходит с инициативой повторных обсуждений на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необходимости).</w:t>
      </w:r>
    </w:p>
    <w:p w:rsidR="004C3177" w:rsidRDefault="008D5098">
      <w:pPr>
        <w:pStyle w:val="a4"/>
        <w:numPr>
          <w:ilvl w:val="1"/>
          <w:numId w:val="2"/>
        </w:numPr>
        <w:tabs>
          <w:tab w:val="left" w:pos="662"/>
        </w:tabs>
        <w:spacing w:before="152"/>
        <w:ind w:right="105" w:firstLine="0"/>
        <w:jc w:val="both"/>
        <w:rPr>
          <w:sz w:val="24"/>
        </w:rPr>
      </w:pPr>
      <w:r>
        <w:rPr>
          <w:sz w:val="24"/>
        </w:rPr>
        <w:t xml:space="preserve">По данным обследования каждым специалистом составляется </w:t>
      </w:r>
      <w:proofErr w:type="gramStart"/>
      <w:r>
        <w:rPr>
          <w:sz w:val="24"/>
        </w:rPr>
        <w:t>заключение</w:t>
      </w:r>
      <w:proofErr w:type="gramEnd"/>
      <w:r>
        <w:rPr>
          <w:sz w:val="24"/>
        </w:rPr>
        <w:t xml:space="preserve"> и разрабатываются рекомендации. На заседании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.</w:t>
      </w:r>
    </w:p>
    <w:p w:rsidR="004C3177" w:rsidRDefault="008D5098">
      <w:pPr>
        <w:pStyle w:val="a4"/>
        <w:numPr>
          <w:ilvl w:val="1"/>
          <w:numId w:val="2"/>
        </w:numPr>
        <w:tabs>
          <w:tab w:val="left" w:pos="561"/>
        </w:tabs>
        <w:ind w:right="104" w:firstLine="0"/>
        <w:jc w:val="both"/>
        <w:rPr>
          <w:sz w:val="24"/>
        </w:rPr>
      </w:pPr>
      <w:r>
        <w:rPr>
          <w:sz w:val="24"/>
        </w:rP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 степени социализации и адаптации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обучающегося.</w:t>
      </w:r>
    </w:p>
    <w:p w:rsidR="004C3177" w:rsidRDefault="008D5098">
      <w:pPr>
        <w:pStyle w:val="2"/>
        <w:numPr>
          <w:ilvl w:val="0"/>
          <w:numId w:val="2"/>
        </w:numPr>
        <w:tabs>
          <w:tab w:val="left" w:pos="472"/>
        </w:tabs>
        <w:spacing w:before="158" w:line="237" w:lineRule="auto"/>
        <w:ind w:left="102" w:right="109" w:firstLine="0"/>
        <w:jc w:val="both"/>
      </w:pPr>
      <w:r>
        <w:t xml:space="preserve">Содержание рекомендаций </w:t>
      </w:r>
      <w:proofErr w:type="spellStart"/>
      <w:r>
        <w:t>ППк</w:t>
      </w:r>
      <w:proofErr w:type="spellEnd"/>
      <w:r>
        <w:t xml:space="preserve"> по организации психолого-педагогического сопровождения</w:t>
      </w:r>
      <w:r>
        <w:rPr>
          <w:spacing w:val="-1"/>
        </w:rPr>
        <w:t xml:space="preserve"> </w:t>
      </w:r>
      <w:r>
        <w:t>обучающихся</w:t>
      </w:r>
    </w:p>
    <w:p w:rsidR="004C3177" w:rsidRDefault="008D5098">
      <w:pPr>
        <w:pStyle w:val="a4"/>
        <w:numPr>
          <w:ilvl w:val="1"/>
          <w:numId w:val="2"/>
        </w:numPr>
        <w:tabs>
          <w:tab w:val="left" w:pos="645"/>
        </w:tabs>
        <w:spacing w:before="148"/>
        <w:ind w:right="104" w:firstLine="0"/>
        <w:jc w:val="both"/>
        <w:rPr>
          <w:sz w:val="24"/>
        </w:rPr>
      </w:pPr>
      <w:r>
        <w:rPr>
          <w:sz w:val="24"/>
        </w:rPr>
        <w:t xml:space="preserve">Рекомендации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4C3177" w:rsidRDefault="008D5098">
      <w:pPr>
        <w:pStyle w:val="a4"/>
        <w:numPr>
          <w:ilvl w:val="0"/>
          <w:numId w:val="1"/>
        </w:numPr>
        <w:tabs>
          <w:tab w:val="left" w:pos="297"/>
        </w:tabs>
        <w:ind w:left="296"/>
        <w:jc w:val="left"/>
        <w:rPr>
          <w:sz w:val="24"/>
        </w:rPr>
      </w:pPr>
      <w:r>
        <w:rPr>
          <w:sz w:val="24"/>
        </w:rPr>
        <w:t>разработку адаптированной основной 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4C3177" w:rsidRDefault="008D5098">
      <w:pPr>
        <w:pStyle w:val="a4"/>
        <w:numPr>
          <w:ilvl w:val="0"/>
          <w:numId w:val="1"/>
        </w:numPr>
        <w:tabs>
          <w:tab w:val="left" w:pos="297"/>
        </w:tabs>
        <w:ind w:left="296"/>
        <w:jc w:val="left"/>
        <w:rPr>
          <w:sz w:val="24"/>
        </w:rPr>
      </w:pPr>
      <w:r>
        <w:rPr>
          <w:sz w:val="24"/>
        </w:rPr>
        <w:t>разработку индивидуального образовательного маршрута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обучающегося;</w:t>
      </w:r>
    </w:p>
    <w:p w:rsidR="004C3177" w:rsidRDefault="008D5098">
      <w:pPr>
        <w:pStyle w:val="a4"/>
        <w:numPr>
          <w:ilvl w:val="0"/>
          <w:numId w:val="1"/>
        </w:numPr>
        <w:tabs>
          <w:tab w:val="left" w:pos="393"/>
        </w:tabs>
        <w:spacing w:before="156" w:line="237" w:lineRule="auto"/>
        <w:ind w:right="109" w:firstLine="0"/>
        <w:jc w:val="left"/>
        <w:rPr>
          <w:sz w:val="24"/>
        </w:rPr>
      </w:pPr>
      <w:r>
        <w:rPr>
          <w:sz w:val="24"/>
        </w:rPr>
        <w:t>другие условия психолого-педагогического сопровождения в рамках компетенции организации.</w:t>
      </w:r>
    </w:p>
    <w:p w:rsidR="004C3177" w:rsidRDefault="008D5098">
      <w:pPr>
        <w:pStyle w:val="a4"/>
        <w:numPr>
          <w:ilvl w:val="1"/>
          <w:numId w:val="2"/>
        </w:numPr>
        <w:tabs>
          <w:tab w:val="left" w:pos="645"/>
        </w:tabs>
        <w:spacing w:before="152"/>
        <w:ind w:right="103" w:firstLine="0"/>
        <w:jc w:val="both"/>
        <w:rPr>
          <w:sz w:val="24"/>
        </w:rPr>
      </w:pPr>
      <w:r>
        <w:rPr>
          <w:sz w:val="24"/>
        </w:rPr>
        <w:t xml:space="preserve">Рекомендации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 обучения, воспитания и развития, требующие организации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индивидуальному образовательному маршруту, расписанию НОД, медицинского сопровождения, в том числе:</w:t>
      </w:r>
    </w:p>
    <w:p w:rsidR="004C3177" w:rsidRDefault="008D5098">
      <w:pPr>
        <w:pStyle w:val="a4"/>
        <w:numPr>
          <w:ilvl w:val="0"/>
          <w:numId w:val="1"/>
        </w:numPr>
        <w:tabs>
          <w:tab w:val="left" w:pos="314"/>
        </w:tabs>
        <w:spacing w:before="154" w:line="237" w:lineRule="auto"/>
        <w:ind w:right="105" w:firstLine="0"/>
        <w:jc w:val="left"/>
        <w:rPr>
          <w:sz w:val="24"/>
        </w:rPr>
      </w:pPr>
      <w:r>
        <w:rPr>
          <w:sz w:val="24"/>
        </w:rPr>
        <w:t>организацию дополнительной двигательной нагрузки в течение учебного дня/снижение 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нагрузки;</w:t>
      </w:r>
    </w:p>
    <w:p w:rsidR="004C3177" w:rsidRDefault="008D5098">
      <w:pPr>
        <w:pStyle w:val="a4"/>
        <w:numPr>
          <w:ilvl w:val="0"/>
          <w:numId w:val="1"/>
        </w:numPr>
        <w:tabs>
          <w:tab w:val="left" w:pos="393"/>
        </w:tabs>
        <w:spacing w:before="154" w:line="237" w:lineRule="auto"/>
        <w:ind w:right="109" w:firstLine="0"/>
        <w:jc w:val="left"/>
        <w:rPr>
          <w:sz w:val="24"/>
        </w:rPr>
      </w:pPr>
      <w:r>
        <w:rPr>
          <w:sz w:val="24"/>
        </w:rPr>
        <w:t>другие условия психолого-педагогического сопровождения в рамках компетенции Организации.</w:t>
      </w:r>
    </w:p>
    <w:p w:rsidR="004C3177" w:rsidRDefault="008D5098">
      <w:pPr>
        <w:pStyle w:val="a4"/>
        <w:numPr>
          <w:ilvl w:val="1"/>
          <w:numId w:val="2"/>
        </w:numPr>
        <w:tabs>
          <w:tab w:val="left" w:pos="645"/>
        </w:tabs>
        <w:spacing w:before="155"/>
        <w:ind w:right="104" w:firstLine="0"/>
        <w:jc w:val="both"/>
        <w:rPr>
          <w:sz w:val="24"/>
        </w:rPr>
      </w:pPr>
      <w:r>
        <w:rPr>
          <w:sz w:val="24"/>
        </w:rPr>
        <w:t xml:space="preserve">Рекомендации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социальной адаптации, могут включать в 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числе:</w:t>
      </w:r>
    </w:p>
    <w:p w:rsidR="004C3177" w:rsidRDefault="008D5098">
      <w:pPr>
        <w:pStyle w:val="a4"/>
        <w:numPr>
          <w:ilvl w:val="0"/>
          <w:numId w:val="1"/>
        </w:numPr>
        <w:tabs>
          <w:tab w:val="left" w:pos="323"/>
        </w:tabs>
        <w:spacing w:before="151" w:line="237" w:lineRule="auto"/>
        <w:ind w:right="103" w:firstLine="0"/>
        <w:jc w:val="left"/>
        <w:rPr>
          <w:sz w:val="24"/>
        </w:rPr>
      </w:pPr>
      <w:r>
        <w:rPr>
          <w:sz w:val="24"/>
        </w:rPr>
        <w:t xml:space="preserve">проведение групповых и (или) индивидуальных коррекционно-развивающих занятий с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;</w:t>
      </w:r>
    </w:p>
    <w:p w:rsidR="004C3177" w:rsidRDefault="008D5098">
      <w:pPr>
        <w:pStyle w:val="a4"/>
        <w:numPr>
          <w:ilvl w:val="0"/>
          <w:numId w:val="1"/>
        </w:numPr>
        <w:tabs>
          <w:tab w:val="left" w:pos="297"/>
        </w:tabs>
        <w:spacing w:before="153"/>
        <w:ind w:left="296"/>
        <w:jc w:val="left"/>
        <w:rPr>
          <w:sz w:val="24"/>
        </w:rPr>
      </w:pPr>
      <w:r>
        <w:rPr>
          <w:sz w:val="24"/>
        </w:rPr>
        <w:t>профилактику асоциального (</w:t>
      </w:r>
      <w:proofErr w:type="spellStart"/>
      <w:r>
        <w:rPr>
          <w:sz w:val="24"/>
        </w:rPr>
        <w:t>девиантного</w:t>
      </w:r>
      <w:proofErr w:type="spellEnd"/>
      <w:r>
        <w:rPr>
          <w:sz w:val="24"/>
        </w:rPr>
        <w:t>) поведения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обучающегося;</w:t>
      </w:r>
    </w:p>
    <w:p w:rsidR="004C3177" w:rsidRDefault="008D5098">
      <w:pPr>
        <w:pStyle w:val="a4"/>
        <w:numPr>
          <w:ilvl w:val="0"/>
          <w:numId w:val="1"/>
        </w:numPr>
        <w:tabs>
          <w:tab w:val="left" w:pos="297"/>
        </w:tabs>
        <w:spacing w:before="148"/>
        <w:ind w:left="296"/>
        <w:jc w:val="left"/>
        <w:rPr>
          <w:sz w:val="24"/>
        </w:rPr>
      </w:pPr>
      <w:r>
        <w:rPr>
          <w:sz w:val="24"/>
        </w:rPr>
        <w:t>другие условия психолого-педагогического сопровождения в рамках компетенции</w:t>
      </w:r>
      <w:r>
        <w:rPr>
          <w:spacing w:val="-15"/>
          <w:sz w:val="24"/>
        </w:rPr>
        <w:t xml:space="preserve"> </w:t>
      </w:r>
      <w:r>
        <w:rPr>
          <w:sz w:val="24"/>
        </w:rPr>
        <w:t>ДОО.</w:t>
      </w:r>
    </w:p>
    <w:p w:rsidR="004C3177" w:rsidRDefault="008D5098">
      <w:pPr>
        <w:pStyle w:val="a4"/>
        <w:numPr>
          <w:ilvl w:val="1"/>
          <w:numId w:val="2"/>
        </w:numPr>
        <w:tabs>
          <w:tab w:val="left" w:pos="772"/>
        </w:tabs>
        <w:spacing w:before="154"/>
        <w:ind w:right="104" w:firstLine="0"/>
        <w:jc w:val="both"/>
        <w:rPr>
          <w:sz w:val="24"/>
        </w:rPr>
      </w:pPr>
      <w:r>
        <w:rPr>
          <w:sz w:val="24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sectPr w:rsidR="004C317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2AF5"/>
    <w:multiLevelType w:val="multilevel"/>
    <w:tmpl w:val="ACE20B54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03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8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650" w:hanging="6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81" w:hanging="6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12" w:hanging="6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43" w:hanging="6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74" w:hanging="6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04" w:hanging="682"/>
      </w:pPr>
      <w:rPr>
        <w:rFonts w:hint="default"/>
        <w:lang w:val="ru-RU" w:eastAsia="ru-RU" w:bidi="ru-RU"/>
      </w:rPr>
    </w:lvl>
  </w:abstractNum>
  <w:abstractNum w:abstractNumId="1">
    <w:nsid w:val="78BD3864"/>
    <w:multiLevelType w:val="hybridMultilevel"/>
    <w:tmpl w:val="303854A8"/>
    <w:lvl w:ilvl="0" w:tplc="1FECFBB8">
      <w:numFmt w:val="bullet"/>
      <w:lvlText w:val="−"/>
      <w:lvlJc w:val="left"/>
      <w:pPr>
        <w:ind w:left="102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67096D8">
      <w:numFmt w:val="bullet"/>
      <w:lvlText w:val="•"/>
      <w:lvlJc w:val="left"/>
      <w:pPr>
        <w:ind w:left="1046" w:hanging="195"/>
      </w:pPr>
      <w:rPr>
        <w:rFonts w:hint="default"/>
        <w:lang w:val="ru-RU" w:eastAsia="ru-RU" w:bidi="ru-RU"/>
      </w:rPr>
    </w:lvl>
    <w:lvl w:ilvl="2" w:tplc="532C3858">
      <w:numFmt w:val="bullet"/>
      <w:lvlText w:val="•"/>
      <w:lvlJc w:val="left"/>
      <w:pPr>
        <w:ind w:left="1993" w:hanging="195"/>
      </w:pPr>
      <w:rPr>
        <w:rFonts w:hint="default"/>
        <w:lang w:val="ru-RU" w:eastAsia="ru-RU" w:bidi="ru-RU"/>
      </w:rPr>
    </w:lvl>
    <w:lvl w:ilvl="3" w:tplc="1BA04564">
      <w:numFmt w:val="bullet"/>
      <w:lvlText w:val="•"/>
      <w:lvlJc w:val="left"/>
      <w:pPr>
        <w:ind w:left="2939" w:hanging="195"/>
      </w:pPr>
      <w:rPr>
        <w:rFonts w:hint="default"/>
        <w:lang w:val="ru-RU" w:eastAsia="ru-RU" w:bidi="ru-RU"/>
      </w:rPr>
    </w:lvl>
    <w:lvl w:ilvl="4" w:tplc="5F7806A4">
      <w:numFmt w:val="bullet"/>
      <w:lvlText w:val="•"/>
      <w:lvlJc w:val="left"/>
      <w:pPr>
        <w:ind w:left="3886" w:hanging="195"/>
      </w:pPr>
      <w:rPr>
        <w:rFonts w:hint="default"/>
        <w:lang w:val="ru-RU" w:eastAsia="ru-RU" w:bidi="ru-RU"/>
      </w:rPr>
    </w:lvl>
    <w:lvl w:ilvl="5" w:tplc="FB4C40E4">
      <w:numFmt w:val="bullet"/>
      <w:lvlText w:val="•"/>
      <w:lvlJc w:val="left"/>
      <w:pPr>
        <w:ind w:left="4833" w:hanging="195"/>
      </w:pPr>
      <w:rPr>
        <w:rFonts w:hint="default"/>
        <w:lang w:val="ru-RU" w:eastAsia="ru-RU" w:bidi="ru-RU"/>
      </w:rPr>
    </w:lvl>
    <w:lvl w:ilvl="6" w:tplc="BF80035E">
      <w:numFmt w:val="bullet"/>
      <w:lvlText w:val="•"/>
      <w:lvlJc w:val="left"/>
      <w:pPr>
        <w:ind w:left="5779" w:hanging="195"/>
      </w:pPr>
      <w:rPr>
        <w:rFonts w:hint="default"/>
        <w:lang w:val="ru-RU" w:eastAsia="ru-RU" w:bidi="ru-RU"/>
      </w:rPr>
    </w:lvl>
    <w:lvl w:ilvl="7" w:tplc="85AC7B90">
      <w:numFmt w:val="bullet"/>
      <w:lvlText w:val="•"/>
      <w:lvlJc w:val="left"/>
      <w:pPr>
        <w:ind w:left="6726" w:hanging="195"/>
      </w:pPr>
      <w:rPr>
        <w:rFonts w:hint="default"/>
        <w:lang w:val="ru-RU" w:eastAsia="ru-RU" w:bidi="ru-RU"/>
      </w:rPr>
    </w:lvl>
    <w:lvl w:ilvl="8" w:tplc="A6EA0DAE">
      <w:numFmt w:val="bullet"/>
      <w:lvlText w:val="•"/>
      <w:lvlJc w:val="left"/>
      <w:pPr>
        <w:ind w:left="7673" w:hanging="19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77"/>
    <w:rsid w:val="004C3177"/>
    <w:rsid w:val="008D5098"/>
    <w:rsid w:val="009D6250"/>
    <w:rsid w:val="00F6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765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154"/>
      <w:ind w:left="342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49"/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60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45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765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154"/>
      <w:ind w:left="342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49"/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60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45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%23/document/99/902389617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%23/document/97/47346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ip.1obraz.ru/%23/document/118/6956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%23/document/118/6956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%23/document/118/6956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1242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Люба</cp:lastModifiedBy>
  <cp:revision>4</cp:revision>
  <dcterms:created xsi:type="dcterms:W3CDTF">2021-01-14T12:22:00Z</dcterms:created>
  <dcterms:modified xsi:type="dcterms:W3CDTF">2021-01-20T09:37:00Z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2021-01-14T00:00:00Z</vt:filetime>
  </property>
</Properties>
</file>